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31" w:rsidRDefault="005A3A31" w:rsidP="005A3A31">
      <w:pPr>
        <w:pStyle w:val="50"/>
        <w:shd w:val="clear" w:color="auto" w:fill="auto"/>
        <w:spacing w:before="0"/>
        <w:jc w:val="center"/>
      </w:pPr>
      <w:r>
        <w:t>Положение</w:t>
      </w:r>
    </w:p>
    <w:p w:rsidR="005A3A31" w:rsidRDefault="005A3A31" w:rsidP="005A3A31">
      <w:pPr>
        <w:pStyle w:val="50"/>
        <w:shd w:val="clear" w:color="auto" w:fill="auto"/>
        <w:spacing w:before="0"/>
        <w:jc w:val="center"/>
      </w:pPr>
      <w:r>
        <w:t xml:space="preserve">о 1 пожарно-спасательном отряде федеральной противопожарной </w:t>
      </w:r>
      <w:proofErr w:type="gramStart"/>
      <w:r>
        <w:t>службы</w:t>
      </w:r>
      <w:r w:rsidR="001E2F68">
        <w:t xml:space="preserve"> </w:t>
      </w:r>
      <w:r>
        <w:t>Государственной противопожарной службы Главного управления</w:t>
      </w:r>
      <w:r>
        <w:br/>
        <w:t>Министерства Российской Федерации</w:t>
      </w:r>
      <w:proofErr w:type="gramEnd"/>
      <w:r>
        <w:t xml:space="preserve"> по делам гражданской обороны,</w:t>
      </w:r>
      <w:r>
        <w:br/>
        <w:t>чрезвычайным ситуациям и ликвидации последствий стихийных бедствий</w:t>
      </w:r>
    </w:p>
    <w:p w:rsidR="005A3A31" w:rsidRDefault="005A3A31" w:rsidP="005A3A31">
      <w:pPr>
        <w:pStyle w:val="50"/>
        <w:shd w:val="clear" w:color="auto" w:fill="auto"/>
        <w:spacing w:before="0" w:after="332"/>
        <w:jc w:val="center"/>
      </w:pPr>
      <w:r>
        <w:t>по Кабардино-Балкарской Республике</w:t>
      </w:r>
    </w:p>
    <w:p w:rsidR="005A3A31" w:rsidRDefault="005A3A31" w:rsidP="005A3A31">
      <w:pPr>
        <w:pStyle w:val="50"/>
        <w:numPr>
          <w:ilvl w:val="0"/>
          <w:numId w:val="1"/>
        </w:numPr>
        <w:shd w:val="clear" w:color="auto" w:fill="auto"/>
        <w:tabs>
          <w:tab w:val="left" w:pos="4202"/>
        </w:tabs>
        <w:spacing w:before="0" w:after="253" w:line="280" w:lineRule="exact"/>
        <w:ind w:left="3900"/>
        <w:jc w:val="both"/>
      </w:pPr>
      <w:r>
        <w:t>Общие положения</w:t>
      </w:r>
    </w:p>
    <w:p w:rsidR="005A3A31" w:rsidRDefault="005A3A31" w:rsidP="00062CB1">
      <w:pPr>
        <w:pStyle w:val="2"/>
        <w:numPr>
          <w:ilvl w:val="0"/>
          <w:numId w:val="9"/>
        </w:numPr>
        <w:tabs>
          <w:tab w:val="clear" w:pos="1637"/>
          <w:tab w:val="left" w:pos="709"/>
        </w:tabs>
        <w:spacing w:line="317" w:lineRule="exact"/>
        <w:ind w:left="0" w:right="-7" w:firstLine="720"/>
      </w:pPr>
      <w:proofErr w:type="gramStart"/>
      <w:r>
        <w:t>Настоящее Положение о 1 пожарно-спасательном отряде федеральной противопожарной службы Г</w:t>
      </w:r>
      <w:r w:rsidR="00462E6B">
        <w:t>осу</w:t>
      </w:r>
      <w:r>
        <w:t>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Кабардино-Балкарской Республике (далее - Положение) определяет задачи, функции, полномочия и организационно-правовые основы деятельности 1 пожарно-спасательного отряда федеральной противопожарной службы Государственной противопожарной службы (далее - Отряд) Главного управления Министерства Российской Федерации по делам гражданской</w:t>
      </w:r>
      <w:proofErr w:type="gramEnd"/>
      <w:r>
        <w:t xml:space="preserve"> обороны, чрезвычайным ситуациям и ликвидации последствий стихийных бедствий по Кабардино-Балкарской Республике (далее - Главное управление).</w:t>
      </w:r>
    </w:p>
    <w:p w:rsidR="005A3A31" w:rsidRDefault="00062CB1" w:rsidP="00062CB1">
      <w:pPr>
        <w:pStyle w:val="2"/>
        <w:numPr>
          <w:ilvl w:val="0"/>
          <w:numId w:val="9"/>
        </w:numPr>
        <w:tabs>
          <w:tab w:val="clear" w:pos="1637"/>
          <w:tab w:val="left" w:pos="709"/>
        </w:tabs>
        <w:spacing w:line="317" w:lineRule="exact"/>
        <w:ind w:left="0" w:right="-7" w:firstLine="720"/>
      </w:pPr>
      <w:r>
        <w:t>Отряд создается, реорганизуется и ликвидируется в порядке, установленном законодательством Российской Федерации, в соответствии                         с нормативными правовыми актами МЧС России</w:t>
      </w:r>
      <w:r w:rsidR="005A3A31">
        <w:t>.</w:t>
      </w:r>
    </w:p>
    <w:p w:rsidR="005A3A31" w:rsidRDefault="00062CB1" w:rsidP="00062CB1">
      <w:pPr>
        <w:pStyle w:val="2"/>
        <w:numPr>
          <w:ilvl w:val="0"/>
          <w:numId w:val="9"/>
        </w:numPr>
        <w:tabs>
          <w:tab w:val="clear" w:pos="1637"/>
          <w:tab w:val="left" w:pos="709"/>
        </w:tabs>
        <w:spacing w:line="317" w:lineRule="exact"/>
        <w:ind w:left="0" w:right="-7" w:firstLine="720"/>
      </w:pPr>
      <w:r>
        <w:t>Отряд является структурным подразделением Главного управления</w:t>
      </w:r>
      <w:r w:rsidR="005A3A31">
        <w:t>.</w:t>
      </w:r>
    </w:p>
    <w:p w:rsidR="005A3A31" w:rsidRDefault="005A3A31" w:rsidP="00062CB1">
      <w:pPr>
        <w:pStyle w:val="2"/>
        <w:numPr>
          <w:ilvl w:val="0"/>
          <w:numId w:val="9"/>
        </w:numPr>
        <w:tabs>
          <w:tab w:val="clear" w:pos="1637"/>
          <w:tab w:val="left" w:pos="709"/>
        </w:tabs>
        <w:spacing w:line="317" w:lineRule="exact"/>
        <w:ind w:left="0" w:right="-7" w:firstLine="720"/>
      </w:pPr>
      <w:r>
        <w:t>Отряд подчиняется начальнику Главного управления и в соответствии с утвержденным распределением обязанностей между заместителями начальника Главного управления - заместителю начальника Главного управления (по Государственной противопожарной службе), которые направляют деятельность Отряда и являются прямыми начальниками для всего личного состава Отряда.</w:t>
      </w:r>
    </w:p>
    <w:p w:rsidR="002A50A1" w:rsidRDefault="005A3A31" w:rsidP="00062CB1">
      <w:pPr>
        <w:pStyle w:val="2"/>
        <w:numPr>
          <w:ilvl w:val="0"/>
          <w:numId w:val="9"/>
        </w:numPr>
        <w:tabs>
          <w:tab w:val="clear" w:pos="1637"/>
          <w:tab w:val="left" w:pos="709"/>
        </w:tabs>
        <w:spacing w:line="324" w:lineRule="exact"/>
        <w:ind w:left="0" w:right="-7"/>
      </w:pPr>
      <w:proofErr w:type="gramStart"/>
      <w:r>
        <w:t xml:space="preserve">Отряд в своей деятельности руководствуется </w:t>
      </w:r>
      <w:r w:rsidR="00DA67D7">
        <w:t xml:space="preserve">общепризнанными принципами  и нормами международного права, международными договорами Российской Федерации, </w:t>
      </w:r>
      <w:r>
        <w:t xml:space="preserve">Конституцией Российской Федерации, Федеральными конституционными законами, федеральными законами, указами </w:t>
      </w:r>
      <w:r w:rsidR="00DA67D7">
        <w:t xml:space="preserve"> и распоряжениями </w:t>
      </w:r>
      <w:r>
        <w:t xml:space="preserve">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</w:t>
      </w:r>
      <w:r w:rsidR="00943928">
        <w:t xml:space="preserve">приказами и распоряжениями МЧС России, </w:t>
      </w:r>
      <w:r>
        <w:t>Главного управления, законодательством Кабардино-Балкарской Республики и настоящим Положением.</w:t>
      </w:r>
      <w:proofErr w:type="gramEnd"/>
    </w:p>
    <w:p w:rsidR="005A3A31" w:rsidRDefault="005A3A31" w:rsidP="00062CB1">
      <w:pPr>
        <w:pStyle w:val="2"/>
        <w:numPr>
          <w:ilvl w:val="0"/>
          <w:numId w:val="9"/>
        </w:numPr>
        <w:tabs>
          <w:tab w:val="clear" w:pos="1637"/>
          <w:tab w:val="left" w:pos="0"/>
          <w:tab w:val="left" w:pos="709"/>
        </w:tabs>
        <w:spacing w:line="324" w:lineRule="exact"/>
        <w:ind w:left="0" w:right="-7"/>
      </w:pPr>
      <w:proofErr w:type="gramStart"/>
      <w:r>
        <w:t>Отряд осуществляет свою деятельность по вопросам, входящим в его компетенцию, во взаимодействии со структурными подразделениями Главного управления, территориальными органами федеральных органов исполнительной власти, органами военного управления на территории Кабардино-Балкарской Республики, органами исполнительной власти Кабардино-Балкарской Республики, органами местного самоуправления и организациями, а также подразделениями иных видов пожарной охраны, аварийно-спасательными формированиями</w:t>
      </w:r>
      <w:r w:rsidR="00AF435E">
        <w:t xml:space="preserve">, </w:t>
      </w:r>
      <w:r w:rsidR="00AF435E">
        <w:lastRenderedPageBreak/>
        <w:t>добровольческими (волонтерскими) организациями, организаторами добровольческой (волонтерской) деятельности</w:t>
      </w:r>
      <w:r>
        <w:t>.</w:t>
      </w:r>
      <w:bookmarkStart w:id="0" w:name="_GoBack"/>
      <w:bookmarkEnd w:id="0"/>
      <w:proofErr w:type="gramEnd"/>
    </w:p>
    <w:p w:rsidR="001C442F" w:rsidRDefault="005A3A31" w:rsidP="00062CB1">
      <w:pPr>
        <w:pStyle w:val="2"/>
        <w:numPr>
          <w:ilvl w:val="0"/>
          <w:numId w:val="9"/>
        </w:numPr>
        <w:tabs>
          <w:tab w:val="clear" w:pos="1637"/>
          <w:tab w:val="left" w:pos="0"/>
          <w:tab w:val="left" w:pos="709"/>
        </w:tabs>
        <w:spacing w:line="324" w:lineRule="exact"/>
        <w:ind w:left="0" w:right="-7"/>
      </w:pPr>
      <w:r>
        <w:t>Структура и штатное расписание Отряда утверждаются нормативными правовыми актами МЧС России.</w:t>
      </w:r>
    </w:p>
    <w:p w:rsidR="005A3A31" w:rsidRDefault="002C1FBA" w:rsidP="00062CB1">
      <w:pPr>
        <w:pStyle w:val="2"/>
        <w:numPr>
          <w:ilvl w:val="0"/>
          <w:numId w:val="9"/>
        </w:numPr>
        <w:tabs>
          <w:tab w:val="clear" w:pos="1637"/>
          <w:tab w:val="left" w:pos="0"/>
          <w:tab w:val="left" w:pos="709"/>
        </w:tabs>
        <w:spacing w:line="324" w:lineRule="exact"/>
        <w:ind w:left="0" w:right="-7"/>
      </w:pPr>
      <w:r>
        <w:t>Отряд состоит из</w:t>
      </w:r>
      <w:r w:rsidR="001C442F">
        <w:t>:</w:t>
      </w:r>
      <w:r w:rsidR="001E2F68">
        <w:t xml:space="preserve"> </w:t>
      </w:r>
      <w:r w:rsidR="00DA67D7">
        <w:t>аппарат</w:t>
      </w:r>
      <w:r>
        <w:t>а</w:t>
      </w:r>
      <w:r w:rsidR="00DA67D7">
        <w:t xml:space="preserve"> управления</w:t>
      </w:r>
      <w:r w:rsidR="001C442F">
        <w:t>;</w:t>
      </w:r>
      <w:r w:rsidR="0063140A">
        <w:t xml:space="preserve"> </w:t>
      </w:r>
      <w:r w:rsidR="005A3A31">
        <w:t>отделения организации с</w:t>
      </w:r>
      <w:r>
        <w:t xml:space="preserve">лужбы, подготовки </w:t>
      </w:r>
      <w:r w:rsidR="001C442F">
        <w:t xml:space="preserve">и </w:t>
      </w:r>
      <w:r>
        <w:t>пожаротушения</w:t>
      </w:r>
      <w:r w:rsidR="001C442F">
        <w:t>;</w:t>
      </w:r>
      <w:r>
        <w:t xml:space="preserve"> учебного</w:t>
      </w:r>
      <w:r w:rsidR="005A3A31">
        <w:t xml:space="preserve"> пункт</w:t>
      </w:r>
      <w:r>
        <w:t>а</w:t>
      </w:r>
      <w:r w:rsidR="001C442F">
        <w:t>;</w:t>
      </w:r>
      <w:r>
        <w:t xml:space="preserve"> специализированной пожарно-спасательной части по тушению крупных </w:t>
      </w:r>
      <w:proofErr w:type="gramStart"/>
      <w:r>
        <w:t>пожаров</w:t>
      </w:r>
      <w:proofErr w:type="gramEnd"/>
      <w:r>
        <w:t xml:space="preserve"> на базе которого создан опорный пункт</w:t>
      </w:r>
      <w:r w:rsidR="001C442F">
        <w:t>;</w:t>
      </w:r>
      <w:r>
        <w:t xml:space="preserve"> </w:t>
      </w:r>
      <w:proofErr w:type="gramStart"/>
      <w:r>
        <w:t xml:space="preserve">пожарно-спасательных частей (1 пожарно-спасательная часть, 2 </w:t>
      </w:r>
      <w:r w:rsidR="005A3A31">
        <w:t>пожарно-спасательная часть</w:t>
      </w:r>
      <w:r>
        <w:t xml:space="preserve">, 3 </w:t>
      </w:r>
      <w:r w:rsidR="005A3A31">
        <w:t>пожарно-спасательная часть</w:t>
      </w:r>
      <w:r>
        <w:t xml:space="preserve">, 4 пожарно-спасательная часть, 5 пожарно-спасательная часть, 7 пожарно-спасательная часть, 10 пожарно-спасательная часть, 11 пожарно-спасательная часть, 13 пожарно-спасательная часть, 19 </w:t>
      </w:r>
      <w:r w:rsidR="005A3A31">
        <w:t xml:space="preserve">пожарно-спасательная </w:t>
      </w:r>
      <w:r>
        <w:t xml:space="preserve">часть, 22 пожарно-спасательная часть, 23 пожарно-спасательная часть, </w:t>
      </w:r>
      <w:r w:rsidR="001C442F">
        <w:t xml:space="preserve">26 пожарно-спасательная часть; </w:t>
      </w:r>
      <w:r w:rsidR="005A3A31">
        <w:t>отдельн</w:t>
      </w:r>
      <w:r w:rsidR="001C442F">
        <w:t>ого</w:t>
      </w:r>
      <w:r w:rsidR="005A3A31">
        <w:t xml:space="preserve"> пост</w:t>
      </w:r>
      <w:r w:rsidR="001C442F">
        <w:t>а</w:t>
      </w:r>
      <w:r w:rsidR="005A3A31">
        <w:t xml:space="preserve"> 26 пожарно-спасательной части</w:t>
      </w:r>
      <w:r w:rsidR="00FB551F">
        <w:t>.</w:t>
      </w:r>
      <w:proofErr w:type="gramEnd"/>
    </w:p>
    <w:p w:rsidR="00630ED4" w:rsidRDefault="00630ED4" w:rsidP="00062CB1">
      <w:pPr>
        <w:pStyle w:val="2"/>
        <w:numPr>
          <w:ilvl w:val="0"/>
          <w:numId w:val="9"/>
        </w:numPr>
        <w:tabs>
          <w:tab w:val="clear" w:pos="1637"/>
          <w:tab w:val="left" w:pos="709"/>
          <w:tab w:val="left" w:pos="1665"/>
        </w:tabs>
        <w:spacing w:line="310" w:lineRule="exact"/>
        <w:ind w:left="0" w:right="-7"/>
      </w:pPr>
      <w:r>
        <w:t xml:space="preserve">Отряд может иметь необходимые для своей деятельности </w:t>
      </w:r>
      <w:r w:rsidRPr="00426722">
        <w:t>печати, штампы, бланки и символику</w:t>
      </w:r>
      <w:r>
        <w:t>.</w:t>
      </w:r>
    </w:p>
    <w:p w:rsidR="00852648" w:rsidRDefault="00852648" w:rsidP="00062CB1">
      <w:pPr>
        <w:pStyle w:val="2"/>
        <w:numPr>
          <w:ilvl w:val="0"/>
          <w:numId w:val="9"/>
        </w:numPr>
        <w:tabs>
          <w:tab w:val="clear" w:pos="1637"/>
          <w:tab w:val="left" w:pos="709"/>
          <w:tab w:val="left" w:pos="1665"/>
        </w:tabs>
        <w:spacing w:line="310" w:lineRule="exact"/>
        <w:ind w:left="0" w:right="-7"/>
      </w:pPr>
      <w:r>
        <w:t>Материально-техническое и финансовое обеспечение деятельности Отряда осуществляется Главным управлением, по статьям расходов его деятельности, в порядке, установленном законодательством Российской Федерации и нормативными правовыми актами МЧС России.</w:t>
      </w:r>
    </w:p>
    <w:p w:rsidR="00630ED4" w:rsidRDefault="00630ED4" w:rsidP="00062CB1">
      <w:pPr>
        <w:pStyle w:val="2"/>
        <w:numPr>
          <w:ilvl w:val="0"/>
          <w:numId w:val="9"/>
        </w:numPr>
        <w:tabs>
          <w:tab w:val="clear" w:pos="1637"/>
          <w:tab w:val="left" w:pos="709"/>
          <w:tab w:val="left" w:pos="1665"/>
        </w:tabs>
        <w:spacing w:line="310" w:lineRule="exact"/>
        <w:ind w:left="0" w:right="-7"/>
      </w:pPr>
      <w:r>
        <w:t>На основании приказа Главного управления, Отряд вправе создавать совещательные органы (комиссии, группы) на постоянной или временной основе, а также иные коллегиальные органы по вопросам деятельности Отряда.</w:t>
      </w:r>
    </w:p>
    <w:p w:rsidR="00852648" w:rsidRDefault="00852648" w:rsidP="00062CB1">
      <w:pPr>
        <w:pStyle w:val="2"/>
        <w:numPr>
          <w:ilvl w:val="0"/>
          <w:numId w:val="9"/>
        </w:numPr>
        <w:tabs>
          <w:tab w:val="clear" w:pos="1637"/>
          <w:tab w:val="left" w:pos="709"/>
          <w:tab w:val="left" w:pos="1665"/>
        </w:tabs>
        <w:spacing w:line="310" w:lineRule="exact"/>
        <w:ind w:left="0" w:right="-7"/>
      </w:pPr>
      <w:r>
        <w:t>Отряд</w:t>
      </w:r>
      <w:r w:rsidR="00FB551F">
        <w:t>,</w:t>
      </w:r>
      <w:r>
        <w:t xml:space="preserve"> в целях недопущения гибели </w:t>
      </w:r>
      <w:r w:rsidR="00FB551F">
        <w:t xml:space="preserve">и </w:t>
      </w:r>
      <w:r>
        <w:t>травматизма личного состава</w:t>
      </w:r>
      <w:r w:rsidR="00FB551F">
        <w:t>,</w:t>
      </w:r>
      <w:r>
        <w:t xml:space="preserve"> руководствуется следующими документами по вопросам охраны труда: </w:t>
      </w:r>
      <w:proofErr w:type="gramStart"/>
      <w:r>
        <w:t xml:space="preserve">Трудовым кодексом Российской Федерации, постановлением Министерства труда и Министерства образования Российской Федерации от 13.01.2003 №1/29 «Об утверждении Порядка обучения по охране труда и проверки знаний требований охраны труда работников организаций», приказом Министерства труда и социальной защиты РФ от </w:t>
      </w:r>
      <w:r w:rsidR="009F0EC5" w:rsidRPr="009F0EC5">
        <w:t>11 декабря 2020</w:t>
      </w:r>
      <w:r>
        <w:t xml:space="preserve"> № </w:t>
      </w:r>
      <w:r w:rsidR="009F0EC5">
        <w:t xml:space="preserve">881н </w:t>
      </w:r>
      <w:r>
        <w:t>«Об утверждении Правил по охране труда в подразделениях федеральной противопожарной службы Государственной противопожарной службы», приказом МЧС России</w:t>
      </w:r>
      <w:proofErr w:type="gramEnd"/>
      <w:r>
        <w:t xml:space="preserve"> от</w:t>
      </w:r>
      <w:r w:rsidR="002D3C5B">
        <w:t xml:space="preserve"> </w:t>
      </w:r>
      <w:r>
        <w:t>15.02.2005 №74 «Об организации охраны труда в системе МЧС России», приказом МЧС России от 12.09.2003 № 553 «О постановлениях Минтруда и социального развития Российской Федерации от 11 декабря 2002 г. № 79 и 17 декабря 2002 № 20».</w:t>
      </w:r>
    </w:p>
    <w:p w:rsidR="00CB1B4A" w:rsidRPr="006027DD" w:rsidRDefault="000F02EF" w:rsidP="00062CB1">
      <w:pPr>
        <w:pStyle w:val="2"/>
        <w:numPr>
          <w:ilvl w:val="0"/>
          <w:numId w:val="9"/>
        </w:numPr>
        <w:tabs>
          <w:tab w:val="clear" w:pos="1637"/>
          <w:tab w:val="left" w:pos="709"/>
          <w:tab w:val="left" w:pos="1665"/>
        </w:tabs>
        <w:spacing w:line="310" w:lineRule="exact"/>
        <w:ind w:left="0" w:right="-7"/>
      </w:pPr>
      <w:r w:rsidRPr="006027DD">
        <w:t xml:space="preserve">Деятельность учебного пункта осуществляется в соответствии с Конституцией </w:t>
      </w:r>
      <w:r w:rsidR="00202278" w:rsidRPr="006027DD">
        <w:t>Российской Федерации, федеральными законами,</w:t>
      </w:r>
      <w:r w:rsidR="00CB1B4A" w:rsidRPr="006027DD">
        <w:t xml:space="preserve"> нормативными правовыми актами Российской Федерации в сфере образования и науки, руководящими документами МЧС России, приказами и распоряжениями Главного управления</w:t>
      </w:r>
      <w:r w:rsidR="00202278" w:rsidRPr="006027DD">
        <w:t>, настоящим положением.</w:t>
      </w:r>
    </w:p>
    <w:p w:rsidR="00CB1B4A" w:rsidRPr="006027DD" w:rsidRDefault="00CB1B4A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665"/>
        </w:tabs>
        <w:spacing w:line="310" w:lineRule="exact"/>
        <w:ind w:right="-7" w:firstLine="709"/>
      </w:pPr>
      <w:r w:rsidRPr="006027DD">
        <w:t>Полное наименование учебного пункта: Учебный пункт 1 пожарно-спасательного отряда федеральной противопожарной службы Государственной противопожарной службы Главного управления МЧС России по Кабардино-Балкарской Республике.</w:t>
      </w:r>
    </w:p>
    <w:p w:rsidR="00CB1B4A" w:rsidRPr="006027DD" w:rsidRDefault="00CB1B4A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665"/>
        </w:tabs>
        <w:spacing w:line="310" w:lineRule="exact"/>
        <w:ind w:right="-7" w:firstLine="709"/>
      </w:pPr>
      <w:r w:rsidRPr="006027DD">
        <w:t>Сокращенное наименование: УП 1 ПСО ФПС ГПС ГУ МЧС России по КБР.</w:t>
      </w:r>
    </w:p>
    <w:p w:rsidR="00CB1B4A" w:rsidRPr="006027DD" w:rsidRDefault="00CB1B4A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665"/>
        </w:tabs>
        <w:spacing w:line="310" w:lineRule="exact"/>
        <w:ind w:right="-7" w:firstLine="709"/>
      </w:pPr>
      <w:r w:rsidRPr="006027DD">
        <w:t xml:space="preserve">Место дислокации (нахождения) учебного пункта 1 пожарно-спасательного </w:t>
      </w:r>
      <w:r w:rsidRPr="006027DD">
        <w:lastRenderedPageBreak/>
        <w:t xml:space="preserve">отряда федеральной противопожарной службы Государственной противопожарной службы Главного управления МЧС России по Кабардино-Балкарской Республике (далее - </w:t>
      </w:r>
      <w:r w:rsidR="00202278" w:rsidRPr="006027DD">
        <w:t>У</w:t>
      </w:r>
      <w:r w:rsidRPr="006027DD">
        <w:t xml:space="preserve">чебный пункт): 360000, КБР, г. Нальчик, ул. </w:t>
      </w:r>
      <w:proofErr w:type="spellStart"/>
      <w:r w:rsidRPr="006027DD">
        <w:t>Пачева</w:t>
      </w:r>
      <w:proofErr w:type="spellEnd"/>
      <w:r w:rsidRPr="006027DD">
        <w:t>, 1</w:t>
      </w:r>
      <w:r w:rsidR="00943928" w:rsidRPr="006027DD">
        <w:t>4</w:t>
      </w:r>
      <w:r w:rsidRPr="006027DD">
        <w:t>.</w:t>
      </w:r>
    </w:p>
    <w:p w:rsidR="000F02EF" w:rsidRPr="006027DD" w:rsidRDefault="000F02EF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665"/>
        </w:tabs>
        <w:spacing w:line="310" w:lineRule="exact"/>
        <w:ind w:right="-7" w:firstLine="709"/>
      </w:pPr>
      <w:r w:rsidRPr="006027DD">
        <w:t xml:space="preserve">Учебный пункт создан </w:t>
      </w:r>
      <w:proofErr w:type="gramStart"/>
      <w:r w:rsidRPr="006027DD">
        <w:t>согласно</w:t>
      </w:r>
      <w:proofErr w:type="gramEnd"/>
      <w:r w:rsidRPr="006027DD">
        <w:t xml:space="preserve"> штатного расписания Отряда, в целях проведения профессиональной подготовки по должности пожарного.</w:t>
      </w:r>
    </w:p>
    <w:p w:rsidR="00202278" w:rsidRPr="006027DD" w:rsidRDefault="00857832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795"/>
        </w:tabs>
        <w:spacing w:line="310" w:lineRule="exact"/>
        <w:ind w:right="-7" w:firstLine="709"/>
      </w:pPr>
      <w:r w:rsidRPr="006027DD">
        <w:t>В пр</w:t>
      </w:r>
      <w:r w:rsidR="00F44143" w:rsidRPr="006027DD">
        <w:t>оцессе организации деятельности, Учебный пункт осуществляет взаимодействие с подразделениями Отряда, другими учреждениями и организациями для выполнения возложенных на Учебный пункт задач и функций.</w:t>
      </w:r>
    </w:p>
    <w:p w:rsidR="00F44143" w:rsidRPr="006027DD" w:rsidRDefault="00F44143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795"/>
        </w:tabs>
        <w:spacing w:line="310" w:lineRule="exact"/>
        <w:ind w:right="-7" w:firstLine="709"/>
      </w:pPr>
      <w:r w:rsidRPr="006027DD">
        <w:t xml:space="preserve">Материально-техническое и финансовое обеспечение деятельности Учебного пункта осуществляется в соответствии с законодательными и иными нормативными правовыми актами Российской Федерации, законодательными и иными нормативно-правовыми актами Кабардино-Балкарской Республики </w:t>
      </w:r>
      <w:r w:rsidR="009A02F3" w:rsidRPr="006027DD">
        <w:t>из</w:t>
      </w:r>
      <w:r w:rsidRPr="006027DD">
        <w:t xml:space="preserve"> средств федерального бюджета.</w:t>
      </w:r>
    </w:p>
    <w:p w:rsidR="005A3A31" w:rsidRDefault="005A3A31" w:rsidP="00062CB1">
      <w:pPr>
        <w:pStyle w:val="2"/>
        <w:numPr>
          <w:ilvl w:val="0"/>
          <w:numId w:val="9"/>
        </w:numPr>
        <w:tabs>
          <w:tab w:val="clear" w:pos="1637"/>
          <w:tab w:val="left" w:pos="709"/>
          <w:tab w:val="left" w:pos="1795"/>
        </w:tabs>
        <w:spacing w:line="310" w:lineRule="exact"/>
        <w:ind w:left="0" w:right="-7"/>
      </w:pPr>
      <w:proofErr w:type="gramStart"/>
      <w:r>
        <w:t>Изменения и дополнения в настоящее Положение вносятся по мере издания (или редакции) в установленном порядке законодательных и (или) нормативных правовых актов, регламентирующих вопросы обеспечения пожарной безопасности, экстренного реагирования при чрезвычайных ситуациях, защите населения и территории от чрезвычайных ситуаций и пожаров, а также при внесении изменений в штатное расписание Главного управления, в части касающейся Отряда, в порядке установленном МЧС России.</w:t>
      </w:r>
      <w:proofErr w:type="gramEnd"/>
    </w:p>
    <w:p w:rsidR="005A3A31" w:rsidRDefault="005A3A31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523"/>
          <w:tab w:val="left" w:pos="4222"/>
        </w:tabs>
        <w:spacing w:line="324" w:lineRule="exact"/>
        <w:ind w:right="-7"/>
      </w:pPr>
    </w:p>
    <w:p w:rsidR="003E64DC" w:rsidRDefault="003E64DC" w:rsidP="00062CB1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line="310" w:lineRule="exact"/>
        <w:ind w:right="-7"/>
        <w:jc w:val="center"/>
      </w:pPr>
      <w:r>
        <w:t>Основные задачи</w:t>
      </w:r>
      <w:r w:rsidR="00CB52EA">
        <w:t xml:space="preserve"> Отряда</w:t>
      </w:r>
    </w:p>
    <w:p w:rsidR="00CB52EA" w:rsidRPr="00062CB1" w:rsidRDefault="00CB52EA" w:rsidP="00062CB1">
      <w:pPr>
        <w:pStyle w:val="50"/>
        <w:shd w:val="clear" w:color="auto" w:fill="auto"/>
        <w:tabs>
          <w:tab w:val="left" w:pos="709"/>
          <w:tab w:val="left" w:pos="4874"/>
        </w:tabs>
        <w:spacing w:before="0" w:line="310" w:lineRule="exact"/>
        <w:ind w:right="-7"/>
        <w:jc w:val="both"/>
        <w:rPr>
          <w:b w:val="0"/>
        </w:rPr>
      </w:pPr>
    </w:p>
    <w:p w:rsidR="003E64DC" w:rsidRDefault="00062CB1" w:rsidP="00062CB1">
      <w:pPr>
        <w:pStyle w:val="2"/>
        <w:numPr>
          <w:ilvl w:val="0"/>
          <w:numId w:val="0"/>
        </w:numPr>
        <w:tabs>
          <w:tab w:val="left" w:pos="709"/>
        </w:tabs>
        <w:spacing w:line="240" w:lineRule="auto"/>
        <w:ind w:right="-7"/>
      </w:pPr>
      <w:r>
        <w:tab/>
      </w:r>
      <w:r w:rsidR="003E64DC">
        <w:t>Основными задачами Отряда являются:</w:t>
      </w:r>
    </w:p>
    <w:p w:rsidR="00145CB0" w:rsidRPr="00145CB0" w:rsidRDefault="00145CB0" w:rsidP="00062CB1">
      <w:pPr>
        <w:pStyle w:val="a6"/>
        <w:shd w:val="clear" w:color="auto" w:fill="FFFFFF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B0">
        <w:rPr>
          <w:rFonts w:ascii="Times New Roman" w:eastAsia="Times New Roman" w:hAnsi="Times New Roman" w:cs="Times New Roman"/>
          <w:sz w:val="28"/>
          <w:szCs w:val="28"/>
        </w:rPr>
        <w:t>2.1. реализация</w:t>
      </w:r>
      <w:r w:rsidR="00797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CB0">
        <w:rPr>
          <w:rFonts w:ascii="Times New Roman" w:eastAsia="Times New Roman" w:hAnsi="Times New Roman" w:cs="Times New Roman"/>
          <w:sz w:val="28"/>
          <w:szCs w:val="28"/>
        </w:rPr>
        <w:t>в пределах установленных полномочий государственной политики в области гражданской обороны, защиты населения и территорий от чрезвычайных ситуаций, обеспечения пожарной безопасности на территории Кабардино-Балкарской Республики;</w:t>
      </w:r>
    </w:p>
    <w:p w:rsidR="00145CB0" w:rsidRPr="00145CB0" w:rsidRDefault="00145CB0" w:rsidP="00062CB1">
      <w:pPr>
        <w:pStyle w:val="a6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B0">
        <w:rPr>
          <w:rFonts w:ascii="Times New Roman" w:eastAsia="Times New Roman" w:hAnsi="Times New Roman" w:cs="Times New Roman"/>
          <w:sz w:val="28"/>
          <w:szCs w:val="28"/>
        </w:rPr>
        <w:t>2.2. осуществление управления в пределах своей компетенции в области гражданской обороны, защиты населения и территорий от чрезвычайных ситуаций, обеспечения пожарной безопасности на территории Кабардино-Балкарской Республики;</w:t>
      </w:r>
    </w:p>
    <w:p w:rsidR="00145CB0" w:rsidRDefault="00145CB0" w:rsidP="00062CB1">
      <w:pPr>
        <w:pStyle w:val="a6"/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B0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145C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осуществление деятельности в пределах своей компетенции по организации и ведению гражданской обороны, экстренному реагированию при чрезвычайных ситуациях, в том числе по чрезвычайному гуманитарному реагированию, защите населения и территорий от чрезвычайных ситуаций и пожаров</w:t>
      </w:r>
      <w:r w:rsidR="007E60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территории Кабардино-Балкарской Республики</w:t>
      </w:r>
      <w:r w:rsidRPr="00145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BCE" w:rsidRPr="00B530C1" w:rsidRDefault="008C7BCE" w:rsidP="00062CB1">
      <w:pPr>
        <w:pStyle w:val="a6"/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24CE" w:rsidRDefault="00C224CE" w:rsidP="00062CB1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line="310" w:lineRule="exact"/>
        <w:ind w:right="-7"/>
        <w:jc w:val="center"/>
      </w:pPr>
      <w:r>
        <w:t>Основные функции</w:t>
      </w:r>
      <w:r w:rsidR="006027DD">
        <w:t xml:space="preserve"> Отряда</w:t>
      </w:r>
    </w:p>
    <w:p w:rsidR="00CB52EA" w:rsidRPr="00B530C1" w:rsidRDefault="00CB52EA" w:rsidP="00062CB1">
      <w:pPr>
        <w:pStyle w:val="50"/>
        <w:shd w:val="clear" w:color="auto" w:fill="auto"/>
        <w:tabs>
          <w:tab w:val="left" w:pos="709"/>
          <w:tab w:val="left" w:pos="4222"/>
        </w:tabs>
        <w:spacing w:before="0" w:line="240" w:lineRule="auto"/>
        <w:ind w:right="-7"/>
        <w:jc w:val="both"/>
        <w:rPr>
          <w:sz w:val="16"/>
          <w:szCs w:val="16"/>
        </w:rPr>
      </w:pPr>
    </w:p>
    <w:p w:rsidR="003E64DC" w:rsidRDefault="003E64DC" w:rsidP="00062CB1">
      <w:pPr>
        <w:pStyle w:val="2"/>
        <w:numPr>
          <w:ilvl w:val="0"/>
          <w:numId w:val="0"/>
        </w:numPr>
        <w:tabs>
          <w:tab w:val="left" w:pos="709"/>
        </w:tabs>
        <w:spacing w:line="240" w:lineRule="auto"/>
        <w:ind w:right="-7" w:firstLine="720"/>
      </w:pPr>
      <w:r>
        <w:t xml:space="preserve">Отряд в соответствии с возложенными на него задачами выполняет следующие </w:t>
      </w:r>
      <w:r w:rsidR="006027DD">
        <w:t xml:space="preserve">основные </w:t>
      </w:r>
      <w:r>
        <w:t>функции:</w:t>
      </w:r>
    </w:p>
    <w:p w:rsidR="00145CB0" w:rsidRPr="00145CB0" w:rsidRDefault="00145CB0" w:rsidP="00062CB1">
      <w:pPr>
        <w:pStyle w:val="2"/>
        <w:numPr>
          <w:ilvl w:val="0"/>
          <w:numId w:val="7"/>
        </w:numPr>
        <w:tabs>
          <w:tab w:val="clear" w:pos="1637"/>
          <w:tab w:val="left" w:pos="709"/>
        </w:tabs>
        <w:ind w:left="0" w:right="-7"/>
      </w:pPr>
      <w:r w:rsidRPr="00145CB0">
        <w:t xml:space="preserve">разрабатывает и представляет </w:t>
      </w:r>
      <w:r w:rsidR="00196D2F">
        <w:t xml:space="preserve">в пределах своей компетенции </w:t>
      </w:r>
      <w:r w:rsidRPr="00145CB0">
        <w:t>в органы государственной власти Кабардино-Балкарской Республики предложения по реализации государственной политики в области гражданской обороны, защиты населения и территорий от чрезвычайных ситуац</w:t>
      </w:r>
      <w:r w:rsidR="007E60F5">
        <w:t>ий</w:t>
      </w:r>
      <w:r w:rsidRPr="00145CB0">
        <w:t xml:space="preserve">, а также по разработке </w:t>
      </w:r>
      <w:r w:rsidRPr="00145CB0">
        <w:lastRenderedPageBreak/>
        <w:t xml:space="preserve">нормативных правовых актов и правовых актов </w:t>
      </w:r>
      <w:r w:rsidR="007E60F5">
        <w:br/>
      </w:r>
      <w:r w:rsidRPr="00145CB0">
        <w:t>Кабардино-Балкарской Республики;</w:t>
      </w:r>
    </w:p>
    <w:p w:rsidR="00145CB0" w:rsidRDefault="00943928" w:rsidP="00062CB1">
      <w:pPr>
        <w:pStyle w:val="2"/>
        <w:numPr>
          <w:ilvl w:val="0"/>
          <w:numId w:val="7"/>
        </w:numPr>
        <w:tabs>
          <w:tab w:val="clear" w:pos="1637"/>
          <w:tab w:val="left" w:pos="709"/>
        </w:tabs>
        <w:ind w:left="0" w:right="-7"/>
      </w:pPr>
      <w:r>
        <w:t xml:space="preserve">разрабатывает и представляет на утверждение Положение </w:t>
      </w:r>
      <w:r w:rsidR="00145CB0">
        <w:t>о 1 пожарно-спасательном отряде федеральной противопожарной службы Государственной противопожарной службы Главного управления МЧС России по Кабардино-Балкарской Республике;</w:t>
      </w:r>
    </w:p>
    <w:p w:rsidR="00462E6B" w:rsidRDefault="00462E6B" w:rsidP="00062CB1">
      <w:pPr>
        <w:pStyle w:val="2"/>
        <w:numPr>
          <w:ilvl w:val="0"/>
          <w:numId w:val="7"/>
        </w:numPr>
        <w:tabs>
          <w:tab w:val="clear" w:pos="1637"/>
          <w:tab w:val="left" w:pos="709"/>
        </w:tabs>
        <w:ind w:left="0" w:right="-7"/>
      </w:pPr>
      <w:r>
        <w:t>организует в пределах своей компетенции работу по предупреждению и ликвидации чрезвычайных ситуаций, спасению и жизнеобеспечению людей при этих чрезвычайных ситуациях;</w:t>
      </w:r>
    </w:p>
    <w:p w:rsidR="00145CB0" w:rsidRDefault="00145CB0" w:rsidP="00062CB1">
      <w:pPr>
        <w:pStyle w:val="2"/>
        <w:numPr>
          <w:ilvl w:val="0"/>
          <w:numId w:val="7"/>
        </w:numPr>
        <w:tabs>
          <w:tab w:val="clear" w:pos="1637"/>
          <w:tab w:val="left" w:pos="709"/>
        </w:tabs>
        <w:ind w:left="0" w:right="-7"/>
      </w:pPr>
      <w:proofErr w:type="gramStart"/>
      <w:r>
        <w:t xml:space="preserve">организует и осуществляет в установленном порядке тушение пожаров в населенных пунктах, в том числе городских лесах, в организациях в которых создаются объектовые и договорные подразделении федеральной противопожарной службы, а </w:t>
      </w:r>
      <w:r w:rsidR="00196D2F">
        <w:t>также</w:t>
      </w:r>
      <w:r>
        <w:t xml:space="preserve"> при проведении мероприятий федерального уровня с массовым сосредоточением людей;</w:t>
      </w:r>
      <w:proofErr w:type="gramEnd"/>
    </w:p>
    <w:p w:rsidR="00462E6B" w:rsidRDefault="00462E6B" w:rsidP="00062CB1">
      <w:pPr>
        <w:pStyle w:val="2"/>
        <w:numPr>
          <w:ilvl w:val="0"/>
          <w:numId w:val="7"/>
        </w:numPr>
        <w:tabs>
          <w:tab w:val="clear" w:pos="1637"/>
          <w:tab w:val="left" w:pos="709"/>
        </w:tabs>
        <w:ind w:left="0" w:right="-7"/>
      </w:pPr>
      <w:r>
        <w:t>в пределах своей компетенции уч</w:t>
      </w:r>
      <w:r w:rsidR="00E27099">
        <w:t>а</w:t>
      </w:r>
      <w:r>
        <w:t>ствует в организации по поиску и спасению людей во внутренних водах Кабардино-Балкарской Республики;</w:t>
      </w:r>
    </w:p>
    <w:p w:rsidR="00FC2B09" w:rsidRDefault="00FC2B09" w:rsidP="00062CB1">
      <w:pPr>
        <w:pStyle w:val="2"/>
        <w:numPr>
          <w:ilvl w:val="0"/>
          <w:numId w:val="7"/>
        </w:numPr>
        <w:tabs>
          <w:tab w:val="clear" w:pos="1637"/>
          <w:tab w:val="left" w:pos="709"/>
        </w:tabs>
        <w:ind w:left="0" w:right="-7"/>
      </w:pPr>
      <w:r>
        <w:t>осуществляет подготовку статистической и других видов отчетности в порядке и сроках установленных законодательными и иными нормативно-правовыми актами Российской Федерации, а также распорядительными документами МЧС России;</w:t>
      </w:r>
    </w:p>
    <w:p w:rsidR="0004780E" w:rsidRDefault="0004780E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обеспечивает постоянную готовность, </w:t>
      </w:r>
      <w:r w:rsidR="00462E6B">
        <w:t>исправность пожарной</w:t>
      </w:r>
      <w:r>
        <w:t xml:space="preserve"> и аварийно-спасательн</w:t>
      </w:r>
      <w:r w:rsidR="00462E6B">
        <w:t>ой</w:t>
      </w:r>
      <w:r>
        <w:t xml:space="preserve"> техник</w:t>
      </w:r>
      <w:r w:rsidR="00462E6B">
        <w:t>и, пожарно-технического</w:t>
      </w:r>
      <w:r>
        <w:t xml:space="preserve"> вооружени</w:t>
      </w:r>
      <w:r w:rsidR="00462E6B">
        <w:t>я и оборудования, сре</w:t>
      </w:r>
      <w:proofErr w:type="gramStart"/>
      <w:r w:rsidR="00462E6B">
        <w:t>дств</w:t>
      </w:r>
      <w:r>
        <w:t xml:space="preserve"> св</w:t>
      </w:r>
      <w:proofErr w:type="gramEnd"/>
      <w:r>
        <w:t>язи</w:t>
      </w:r>
      <w:r w:rsidR="00196D2F">
        <w:t>,</w:t>
      </w:r>
      <w:r>
        <w:t xml:space="preserve"> стоящих на вооружении подчиненных подразделений;</w:t>
      </w:r>
    </w:p>
    <w:p w:rsidR="0004780E" w:rsidRDefault="0004780E" w:rsidP="00062CB1">
      <w:pPr>
        <w:pStyle w:val="2"/>
        <w:tabs>
          <w:tab w:val="clear" w:pos="1637"/>
          <w:tab w:val="left" w:pos="709"/>
        </w:tabs>
        <w:ind w:left="0" w:right="-7"/>
      </w:pPr>
      <w:r>
        <w:t>осуществляет в пределах своей компетенции меры по противодействию терроризму;</w:t>
      </w:r>
    </w:p>
    <w:p w:rsidR="0004780E" w:rsidRDefault="0004780E" w:rsidP="00062CB1">
      <w:pPr>
        <w:pStyle w:val="2"/>
        <w:tabs>
          <w:tab w:val="clear" w:pos="1637"/>
          <w:tab w:val="left" w:pos="709"/>
        </w:tabs>
        <w:ind w:left="0" w:right="-7"/>
      </w:pPr>
      <w:r>
        <w:t>обеспечивает выполнение мероприятий по антитеррористической защищенности объектов Главного управления;</w:t>
      </w:r>
    </w:p>
    <w:p w:rsidR="00432CC6" w:rsidRDefault="00432CC6" w:rsidP="00062CB1">
      <w:pPr>
        <w:pStyle w:val="2"/>
        <w:tabs>
          <w:tab w:val="clear" w:pos="1637"/>
          <w:tab w:val="left" w:pos="709"/>
        </w:tabs>
        <w:ind w:left="0" w:right="-7"/>
      </w:pPr>
      <w:r>
        <w:t>осуществляет в установленном порядке сбор и обработку информации, анализ оперативной обстановки и разработку мероприятий по ее улучшению по направлениям деятельности;</w:t>
      </w:r>
    </w:p>
    <w:p w:rsidR="00145CB0" w:rsidRDefault="00834336" w:rsidP="00062CB1">
      <w:pPr>
        <w:pStyle w:val="2"/>
        <w:tabs>
          <w:tab w:val="clear" w:pos="1637"/>
          <w:tab w:val="left" w:pos="709"/>
        </w:tabs>
        <w:ind w:left="0" w:right="-7"/>
      </w:pPr>
      <w:r>
        <w:t>осуществляет в установ</w:t>
      </w:r>
      <w:r w:rsidR="00551FC7">
        <w:t>ленном порядке делопроизводство, архивное хранение документов и материалов по вопросам деятельности Отряда (в соответствии с номенклатурой дел)</w:t>
      </w:r>
      <w:r>
        <w:t>;</w:t>
      </w:r>
    </w:p>
    <w:p w:rsidR="001608B0" w:rsidRDefault="00432CC6" w:rsidP="00062CB1">
      <w:pPr>
        <w:pStyle w:val="2"/>
        <w:tabs>
          <w:tab w:val="clear" w:pos="1637"/>
          <w:tab w:val="left" w:pos="709"/>
        </w:tabs>
        <w:ind w:left="0" w:right="-7"/>
      </w:pPr>
      <w:r>
        <w:t>осуществляет поддержание м</w:t>
      </w:r>
      <w:r w:rsidR="00145CB0">
        <w:t>обилизационной готовности Главного управления в части касающейся</w:t>
      </w:r>
      <w:r>
        <w:t>;</w:t>
      </w:r>
    </w:p>
    <w:p w:rsidR="00326B64" w:rsidRPr="00231928" w:rsidRDefault="00326B64" w:rsidP="00062CB1">
      <w:pPr>
        <w:pStyle w:val="2"/>
        <w:tabs>
          <w:tab w:val="clear" w:pos="1637"/>
          <w:tab w:val="left" w:pos="709"/>
        </w:tabs>
        <w:ind w:left="0" w:right="-7"/>
      </w:pPr>
      <w:r w:rsidRPr="00F745D3">
        <w:rPr>
          <w:shd w:val="clear" w:color="auto" w:fill="FFFFFF"/>
        </w:rPr>
        <w:t>осуществляет</w:t>
      </w:r>
      <w:r>
        <w:rPr>
          <w:shd w:val="clear" w:color="auto" w:fill="FFFFFF"/>
        </w:rPr>
        <w:t xml:space="preserve"> в части касающейся</w:t>
      </w:r>
      <w:r w:rsidRPr="00F745D3">
        <w:rPr>
          <w:shd w:val="clear" w:color="auto" w:fill="FFFFFF"/>
        </w:rPr>
        <w:t xml:space="preserve"> координацию и методическое обеспечение деятельности территориальных органов</w:t>
      </w:r>
      <w:r w:rsidR="007E60F5">
        <w:rPr>
          <w:shd w:val="clear" w:color="auto" w:fill="FFFFFF"/>
        </w:rPr>
        <w:t>,</w:t>
      </w:r>
      <w:r w:rsidRPr="00F745D3">
        <w:rPr>
          <w:shd w:val="clear" w:color="auto" w:fill="FFFFFF"/>
        </w:rPr>
        <w:t xml:space="preserve"> федеральных органов исполнительной власти и органов исполнительной власти </w:t>
      </w:r>
      <w:r>
        <w:rPr>
          <w:shd w:val="clear" w:color="auto" w:fill="FFFFFF"/>
        </w:rPr>
        <w:t>Кабардино-Балкарской Республики</w:t>
      </w:r>
      <w:r w:rsidRPr="00F745D3">
        <w:rPr>
          <w:shd w:val="clear" w:color="auto" w:fill="FFFFFF"/>
        </w:rPr>
        <w:t xml:space="preserve"> в целях стратегического планирования в области гражданской обороны, защиты населения и территорий от чрезвычайных ситуаций</w:t>
      </w:r>
      <w:r>
        <w:rPr>
          <w:shd w:val="clear" w:color="auto" w:fill="FFFFFF"/>
        </w:rPr>
        <w:t>;</w:t>
      </w:r>
    </w:p>
    <w:p w:rsidR="001608B0" w:rsidRDefault="00CB52EA" w:rsidP="00062CB1">
      <w:pPr>
        <w:pStyle w:val="2"/>
        <w:tabs>
          <w:tab w:val="clear" w:pos="1637"/>
          <w:tab w:val="left" w:pos="709"/>
        </w:tabs>
        <w:ind w:left="0" w:right="-7"/>
      </w:pPr>
      <w:r>
        <w:rPr>
          <w:color w:val="22272F"/>
          <w:shd w:val="clear" w:color="auto" w:fill="FFFFFF"/>
        </w:rPr>
        <w:t>участвует</w:t>
      </w:r>
      <w:r w:rsidR="00145CB0">
        <w:rPr>
          <w:color w:val="22272F"/>
          <w:shd w:val="clear" w:color="auto" w:fill="FFFFFF"/>
        </w:rPr>
        <w:t xml:space="preserve"> в </w:t>
      </w:r>
      <w:r w:rsidR="001608B0">
        <w:t>координаци</w:t>
      </w:r>
      <w:r w:rsidR="00326B64">
        <w:t>и</w:t>
      </w:r>
      <w:r w:rsidR="001608B0">
        <w:t xml:space="preserve"> деятельности всех видов пожарной охраны и авар</w:t>
      </w:r>
      <w:r w:rsidR="00777089">
        <w:t>ийно-спасательных формирований;</w:t>
      </w:r>
    </w:p>
    <w:p w:rsidR="00326B64" w:rsidRDefault="00326B64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 участвует в организации подготовки и дополнительного образования специалистов в образовательных учреждениях для МЧС России;</w:t>
      </w:r>
    </w:p>
    <w:p w:rsidR="00326B64" w:rsidRDefault="00326B64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участвует в осуществлении управления гражданской обороной на </w:t>
      </w:r>
      <w:r>
        <w:lastRenderedPageBreak/>
        <w:t>территории Кабардино-Балкарской Республики и территориальной подсистемой единой государственной системы предупреждения и ликвидации чрезвычайных ситуаций (далее - РСЧС);</w:t>
      </w:r>
    </w:p>
    <w:p w:rsidR="004F49A3" w:rsidRDefault="00326B64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участвует </w:t>
      </w:r>
      <w:r w:rsidR="00777089">
        <w:t>в проведении аварийно</w:t>
      </w:r>
      <w:r w:rsidR="008C7BCE">
        <w:t xml:space="preserve"> </w:t>
      </w:r>
      <w:r w:rsidR="00777089">
        <w:t xml:space="preserve">- спасательных работ при чрезвычайных ситуациях и тушении пожаров; </w:t>
      </w:r>
    </w:p>
    <w:p w:rsidR="001608B0" w:rsidRDefault="00777089" w:rsidP="00062CB1">
      <w:pPr>
        <w:pStyle w:val="2"/>
        <w:tabs>
          <w:tab w:val="clear" w:pos="1637"/>
          <w:tab w:val="left" w:pos="709"/>
        </w:tabs>
        <w:ind w:left="0" w:right="-7"/>
      </w:pPr>
      <w:r>
        <w:t>участвует в осуществлении международного сотрудничества в рамках международных соглашений и иных международных актов в области предупреждения и ликвидации чрезвычайных ситуаций, включая реализацию мер по чрезвычайному гуманитарному реагированию;</w:t>
      </w:r>
    </w:p>
    <w:p w:rsidR="00326B64" w:rsidRDefault="00326B64" w:rsidP="00062CB1">
      <w:pPr>
        <w:pStyle w:val="2"/>
        <w:tabs>
          <w:tab w:val="clear" w:pos="1637"/>
          <w:tab w:val="left" w:pos="709"/>
        </w:tabs>
        <w:ind w:left="0" w:right="-7"/>
      </w:pPr>
      <w:proofErr w:type="gramStart"/>
      <w:r w:rsidRPr="0006073D">
        <w:t>обеспечивает, в пределах своей компетенции, координацию деятельности органов повседневного управления РСЧС и гражданской обороны (в том числе управления силами и средствами РСЧС, силами и средствами гражданской обороны), организации информационного взаимодействия федеральных органов исполнительной</w:t>
      </w:r>
      <w:r w:rsidR="00EF0209">
        <w:t xml:space="preserve"> власти, органов исполнительной</w:t>
      </w:r>
      <w:r w:rsidRPr="0006073D">
        <w:t xml:space="preserve"> власти Кабардино-Балкарской Республики,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</w:t>
      </w:r>
      <w:proofErr w:type="gramEnd"/>
      <w:r w:rsidRPr="0006073D">
        <w:t xml:space="preserve">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</w:t>
      </w:r>
      <w:r w:rsidR="009E5F8C">
        <w:t>, в то числе с использованием автоматизированной информационно-управляющей системы РСЧС</w:t>
      </w:r>
      <w:r w:rsidRPr="0006073D">
        <w:t>;</w:t>
      </w:r>
    </w:p>
    <w:p w:rsidR="00326B64" w:rsidRDefault="00326B64" w:rsidP="00062CB1">
      <w:pPr>
        <w:pStyle w:val="2"/>
        <w:tabs>
          <w:tab w:val="clear" w:pos="1637"/>
          <w:tab w:val="left" w:pos="709"/>
        </w:tabs>
        <w:ind w:left="0" w:right="-7"/>
      </w:pPr>
      <w:r>
        <w:t>обеспечивает поддержание в готовности к действиям сил Главного управления, в части касающейся;</w:t>
      </w:r>
    </w:p>
    <w:p w:rsidR="001639BD" w:rsidRDefault="004F49A3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в установленном порядке участвует в организации </w:t>
      </w:r>
      <w:r w:rsidR="001639BD">
        <w:t>подготовк</w:t>
      </w:r>
      <w:r>
        <w:t>и</w:t>
      </w:r>
      <w:r w:rsidR="001639BD">
        <w:t>, переподготовк</w:t>
      </w:r>
      <w:r>
        <w:t>и и повышении</w:t>
      </w:r>
      <w:r w:rsidR="001639BD">
        <w:t xml:space="preserve"> квалификации сотрудников и работников</w:t>
      </w:r>
      <w:r w:rsidR="00DE4C27">
        <w:t xml:space="preserve"> Отряда</w:t>
      </w:r>
      <w:r w:rsidR="001639BD">
        <w:t>, в том числе в учреждениях, осуществляющих образовательную деятельность в системе МЧС России;</w:t>
      </w:r>
    </w:p>
    <w:p w:rsidR="00DE4C27" w:rsidRDefault="00DE4C27" w:rsidP="00062CB1">
      <w:pPr>
        <w:pStyle w:val="2"/>
        <w:tabs>
          <w:tab w:val="clear" w:pos="1637"/>
          <w:tab w:val="left" w:pos="709"/>
        </w:tabs>
        <w:ind w:left="0" w:right="-7"/>
      </w:pPr>
      <w:r>
        <w:t>осуществляет обеспечение проведения мероприятий по защите государственной тайны и служебной информации, в том числе информации ограниченного распространения и информации, содержащей сведения конфиденциального характера;</w:t>
      </w:r>
    </w:p>
    <w:p w:rsidR="00E937B8" w:rsidRDefault="00E937B8" w:rsidP="00062CB1">
      <w:pPr>
        <w:pStyle w:val="2"/>
        <w:tabs>
          <w:tab w:val="clear" w:pos="1637"/>
          <w:tab w:val="left" w:pos="709"/>
        </w:tabs>
        <w:ind w:left="0" w:right="-7"/>
      </w:pPr>
      <w:r>
        <w:t>участвует в работе по профилактике коррупционных и иных правонарушений в Главном управлении;</w:t>
      </w:r>
    </w:p>
    <w:p w:rsidR="00E937B8" w:rsidRDefault="00E937B8" w:rsidP="00062CB1">
      <w:pPr>
        <w:pStyle w:val="2"/>
        <w:tabs>
          <w:tab w:val="clear" w:pos="1637"/>
          <w:tab w:val="left" w:pos="709"/>
        </w:tabs>
        <w:ind w:left="0" w:right="-7"/>
      </w:pPr>
      <w:r>
        <w:t>участвует в реализации комплекса мероприятий по заблаговременной подготовке запасного пункта управления к работе в условиях военного времени;</w:t>
      </w:r>
    </w:p>
    <w:p w:rsidR="00E937B8" w:rsidRDefault="00E937B8" w:rsidP="00062CB1">
      <w:pPr>
        <w:pStyle w:val="2"/>
        <w:tabs>
          <w:tab w:val="clear" w:pos="1637"/>
          <w:tab w:val="left" w:pos="709"/>
        </w:tabs>
        <w:ind w:left="0" w:right="-7"/>
      </w:pPr>
      <w:r>
        <w:t>участвует</w:t>
      </w:r>
      <w:r w:rsidR="008F0283">
        <w:t xml:space="preserve"> в организации по выполнению</w:t>
      </w:r>
      <w:r>
        <w:t xml:space="preserve"> мероприятий плана приведения в готовность гражданской обороны и плана гражданской обороны Главного управления;</w:t>
      </w:r>
    </w:p>
    <w:p w:rsidR="006E56F1" w:rsidRDefault="00E937B8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участвует в </w:t>
      </w:r>
      <w:r w:rsidR="006E56F1">
        <w:t>о</w:t>
      </w:r>
      <w:r>
        <w:t>рганизации и осуществлении</w:t>
      </w:r>
      <w:r w:rsidR="006E56F1">
        <w:t xml:space="preserve"> профилактик</w:t>
      </w:r>
      <w:r>
        <w:t>и пожаров и профилактики</w:t>
      </w:r>
      <w:r w:rsidR="006E56F1">
        <w:t xml:space="preserve"> нарушений обязательных требований в области гражданской обороны, защиты населения и территорий от чрезвычайных ситуаций, пожарной безопасности;</w:t>
      </w:r>
    </w:p>
    <w:p w:rsidR="006E56F1" w:rsidRDefault="006E56F1" w:rsidP="00062CB1">
      <w:pPr>
        <w:pStyle w:val="2"/>
        <w:tabs>
          <w:tab w:val="clear" w:pos="1637"/>
          <w:tab w:val="left" w:pos="709"/>
        </w:tabs>
        <w:ind w:left="0" w:right="-7"/>
      </w:pPr>
      <w:r>
        <w:t>в пределах пред</w:t>
      </w:r>
      <w:r w:rsidR="00E937B8">
        <w:t>о</w:t>
      </w:r>
      <w:r>
        <w:t>ставленных полномочий</w:t>
      </w:r>
      <w:r w:rsidR="009E5F8C">
        <w:t>, организует использование зданий, помещений, сооружений, земельных участков и иного имущества, находящихся на балансе Главного управления, в соответствии с целевым назначением, а также обеспечивает их содержание и сохранность</w:t>
      </w:r>
      <w:r>
        <w:t>;</w:t>
      </w:r>
    </w:p>
    <w:p w:rsidR="008F0283" w:rsidRDefault="008F0283" w:rsidP="00062CB1">
      <w:pPr>
        <w:pStyle w:val="2"/>
        <w:tabs>
          <w:tab w:val="clear" w:pos="1637"/>
          <w:tab w:val="left" w:pos="709"/>
        </w:tabs>
        <w:ind w:left="0" w:right="-7"/>
      </w:pPr>
      <w:r>
        <w:lastRenderedPageBreak/>
        <w:t>участвует в обеспечении безопасности в период подготовки и проведения на территории Кабардино-Балкарской Республики массовых мероприятий;</w:t>
      </w:r>
    </w:p>
    <w:p w:rsidR="00E27099" w:rsidRDefault="00E27099" w:rsidP="00062CB1">
      <w:pPr>
        <w:pStyle w:val="2"/>
        <w:tabs>
          <w:tab w:val="clear" w:pos="1637"/>
          <w:tab w:val="left" w:pos="709"/>
        </w:tabs>
        <w:ind w:left="0" w:right="-7"/>
      </w:pPr>
      <w:r>
        <w:t>участвует в мероприятиях по обеспечению безопасности объектов государственной охраны и защиты охраняемых объектов на территории Кабардино-Балкарской Республики;</w:t>
      </w:r>
    </w:p>
    <w:p w:rsidR="00E27099" w:rsidRDefault="00E27099" w:rsidP="00062CB1">
      <w:pPr>
        <w:pStyle w:val="2"/>
        <w:tabs>
          <w:tab w:val="clear" w:pos="1637"/>
          <w:tab w:val="left" w:pos="709"/>
        </w:tabs>
        <w:ind w:left="0" w:right="-7"/>
      </w:pPr>
      <w:r>
        <w:t>осуществляет координацию деятельности территориальных органов федеральных органов исполнительной власти в области гражданской обороны, защиты населения и территорий от чрезвычайных ситуаций на территории Кабардино-Балкарской Республики, в части касающейся;</w:t>
      </w:r>
    </w:p>
    <w:p w:rsidR="00603C5C" w:rsidRDefault="00834336" w:rsidP="00062CB1">
      <w:pPr>
        <w:pStyle w:val="2"/>
        <w:tabs>
          <w:tab w:val="clear" w:pos="1637"/>
          <w:tab w:val="left" w:pos="709"/>
        </w:tabs>
        <w:ind w:left="0" w:right="-7"/>
      </w:pPr>
      <w:r>
        <w:t>в установленном порядке обеспечивает работу местных коми</w:t>
      </w:r>
      <w:r w:rsidR="00603C5C">
        <w:t>ссий в отношении младшего начальствующего состава и работников Отряда</w:t>
      </w:r>
      <w:r w:rsidR="00196D2F">
        <w:t>:</w:t>
      </w:r>
    </w:p>
    <w:p w:rsidR="00603C5C" w:rsidRDefault="00603C5C" w:rsidP="00062CB1">
      <w:pPr>
        <w:pStyle w:val="2"/>
        <w:numPr>
          <w:ilvl w:val="0"/>
          <w:numId w:val="0"/>
        </w:numPr>
        <w:tabs>
          <w:tab w:val="left" w:pos="709"/>
        </w:tabs>
        <w:ind w:right="-7" w:firstLine="709"/>
      </w:pPr>
      <w:r>
        <w:t>- комиссии местного пожарно-спасательного гарнизона по аттестации должностных лиц на право руководства тушением пожаров и ликвидацией ЧС;</w:t>
      </w:r>
    </w:p>
    <w:p w:rsidR="00603C5C" w:rsidRDefault="00603C5C" w:rsidP="00062CB1">
      <w:pPr>
        <w:pStyle w:val="2"/>
        <w:numPr>
          <w:ilvl w:val="0"/>
          <w:numId w:val="0"/>
        </w:numPr>
        <w:tabs>
          <w:tab w:val="left" w:pos="709"/>
        </w:tabs>
        <w:ind w:right="-7" w:firstLine="709"/>
      </w:pPr>
      <w:r>
        <w:t xml:space="preserve">- комиссии </w:t>
      </w:r>
      <w:r w:rsidR="00551FC7">
        <w:t xml:space="preserve">по аттестации </w:t>
      </w:r>
      <w:r w:rsidR="0072526F">
        <w:t>лиц младшего начальствующего состава, рядового состава, а также работников</w:t>
      </w:r>
      <w:r w:rsidR="00551FC7">
        <w:t xml:space="preserve"> на право работы в средствах индивидуальной защиты органов дыхания и зрения;</w:t>
      </w:r>
    </w:p>
    <w:p w:rsidR="006C62C7" w:rsidRDefault="006C62C7" w:rsidP="00062CB1">
      <w:pPr>
        <w:pStyle w:val="2"/>
        <w:numPr>
          <w:ilvl w:val="0"/>
          <w:numId w:val="0"/>
        </w:numPr>
        <w:tabs>
          <w:tab w:val="left" w:pos="709"/>
        </w:tabs>
        <w:ind w:right="-7" w:firstLine="709"/>
      </w:pPr>
      <w:r>
        <w:t xml:space="preserve">- комиссии по аттестации слушателей прошедших курсовое </w:t>
      </w:r>
      <w:proofErr w:type="gramStart"/>
      <w:r>
        <w:t>обучение по программе</w:t>
      </w:r>
      <w:proofErr w:type="gramEnd"/>
      <w:r>
        <w:t xml:space="preserve"> «Профессиональн</w:t>
      </w:r>
      <w:r w:rsidR="00C41E14">
        <w:t>ая</w:t>
      </w:r>
      <w:r>
        <w:t xml:space="preserve"> подготовк</w:t>
      </w:r>
      <w:r w:rsidR="00C41E14">
        <w:t>а</w:t>
      </w:r>
      <w:r>
        <w:t xml:space="preserve"> по профессии 16781 «Пожарный»</w:t>
      </w:r>
      <w:r w:rsidR="00C41E14">
        <w:t>»</w:t>
      </w:r>
      <w:r>
        <w:t xml:space="preserve"> в Учебном пункте;</w:t>
      </w:r>
    </w:p>
    <w:p w:rsidR="006E56F1" w:rsidRDefault="00796FBE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организует в пределах </w:t>
      </w:r>
      <w:r w:rsidR="00834336">
        <w:t xml:space="preserve">своих полномочий </w:t>
      </w:r>
      <w:r>
        <w:t xml:space="preserve">развитие </w:t>
      </w:r>
      <w:r w:rsidR="00834336">
        <w:t>служебно</w:t>
      </w:r>
      <w:r>
        <w:t>-прикладн</w:t>
      </w:r>
      <w:r w:rsidR="00834336">
        <w:t>ых видов</w:t>
      </w:r>
      <w:r>
        <w:t xml:space="preserve"> спорта;</w:t>
      </w:r>
    </w:p>
    <w:p w:rsidR="006E56F1" w:rsidRDefault="00796FBE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участвует в организации внедрения полученных результатов научно-технической деятельности МЧС России в повседневную деятельность </w:t>
      </w:r>
      <w:r w:rsidR="00FB45AC">
        <w:t>Отряда и пожарно-спасательных подразделений</w:t>
      </w:r>
      <w:r>
        <w:t>;</w:t>
      </w:r>
    </w:p>
    <w:p w:rsidR="006E56F1" w:rsidRDefault="00796FBE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рассматривает предложения, заявления, и жалобы по вопросам осуществления деятельности </w:t>
      </w:r>
      <w:r w:rsidR="00E27099">
        <w:t>Главного управления, в части касающейся;</w:t>
      </w:r>
    </w:p>
    <w:p w:rsidR="006E56F1" w:rsidRDefault="00796FBE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участвует в организации территориальной обороны </w:t>
      </w:r>
      <w:r w:rsidR="004F49A3">
        <w:t>Кабардино-Балкарской Республики</w:t>
      </w:r>
      <w:r>
        <w:t>;</w:t>
      </w:r>
    </w:p>
    <w:p w:rsidR="006E56F1" w:rsidRDefault="008C7C50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осуществляет регистрацию уведомлений </w:t>
      </w:r>
      <w:r w:rsidR="00796FBE">
        <w:t xml:space="preserve">по мере обращения </w:t>
      </w:r>
      <w:r>
        <w:t>на территориях охраняемых муниципальных образований Кабардино-Балкарской Республики от туристических организаций и туристов о путешествии, походе, экскурсии, туристическом слете, соревновании и иных мероприятиях, связанных с активными видами туризма;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организует гарнизонную службу на охраняемой территории и караульную службу в подчиненных подразделениях;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участвует в разработке Расписания выездов подразделений пожарно-спасательных гарнизонов для тушения пожаров и проведения аварийно-спасательных работ на территориях охраняемых муниципальных образований Кабардино-Балкарской Республики;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в соответствии с возложенными полномочиями участвует в учете пожарных, пожарно-спасательных, поисково-спасательных и аварийно- спасательных формирований, общественных объединений, имеющих уставные задачи по тушению пожаров и проведению аварийно-спасательных работ действующих на охраняемой территории;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lastRenderedPageBreak/>
        <w:t>участвует в пределах своей компетенции в информировании населения через средства массовой информации и по иным каналам о прогнозируемых и возникших чрезвычайных ситуациях</w:t>
      </w:r>
      <w:r w:rsidR="00196D2F">
        <w:t>,</w:t>
      </w:r>
      <w:r>
        <w:t xml:space="preserve"> и пожарах, мерах по обеспечению безопасности населения и территорий, приемах и способах защиты, а также осуществляет пропаганду в области гражданской обороны, защиты населения и терр</w:t>
      </w:r>
      <w:r w:rsidR="007E60F5">
        <w:t>иторий от чрезвычайных ситуаций</w:t>
      </w:r>
      <w:r>
        <w:t>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содействует деятельности добровольных пожарных и объединений пожарной охраны;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организует в установленном порядке профессиональную подготовку личного состава подчинённых подразделений;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осуществляет взаимодействие с общественными объединениями и </w:t>
      </w:r>
      <w:proofErr w:type="gramStart"/>
      <w:r>
        <w:t>организациями, осуществляющими деятельность в области обеспечения пожарной безопасности и содействует</w:t>
      </w:r>
      <w:proofErr w:type="gramEnd"/>
      <w:r>
        <w:t xml:space="preserve"> их деятельности;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участвует в работе комиссий по исследованию причин возникновения и организации тушения пожаров. Анализирует выявленные недостатки, разрабатывает оперативно-тактические и инженерно-технические мероприятия, направленные на успешное тушение пожаров;</w:t>
      </w:r>
    </w:p>
    <w:p w:rsidR="004F49A3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реализовывает мероприятия по физической подготовке личного состава подчинённых подразделений и спортивно-массовой работе в подчиненных подразделениях</w:t>
      </w:r>
      <w:r w:rsidR="006A6596">
        <w:t>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обеспечивает готовность к действиям по предназначению нештатных подразделений</w:t>
      </w:r>
      <w:r w:rsidR="006A6596">
        <w:t>,</w:t>
      </w:r>
      <w:r>
        <w:t xml:space="preserve"> созданных в целях тушения крупных пожаров;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проходит установленным порядком аттестацию на право проведения АСР;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обеспечивает реагирование подчинённых подразделений на ликвидацию последствий дорожно-транспортных происшествий;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формирует перечень </w:t>
      </w:r>
      <w:proofErr w:type="gramStart"/>
      <w:r>
        <w:t>документов предварительного планирования действий подразделений пожарной охраны</w:t>
      </w:r>
      <w:proofErr w:type="gramEnd"/>
      <w:r>
        <w:t xml:space="preserve"> по тушению пожаров на охраняемой территории. Обеспечивает их разработку в соответствии с перечнем и своевременную корректировку установленным порядком;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осуществляет эксплуатацию и учёт рукавного хозяйства подчинённых подразделений;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организует </w:t>
      </w:r>
      <w:proofErr w:type="gramStart"/>
      <w:r>
        <w:t>контроль за</w:t>
      </w:r>
      <w:proofErr w:type="gramEnd"/>
      <w:r>
        <w:t xml:space="preserve"> работоспособностью объектов наружного противопожарного водоснабжения, осуществляет их учёт, в пределах полномочий принимает меры по обеспечению противопожарным водоснабжением охраняемой территории;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обеспечивает функционирование </w:t>
      </w:r>
      <w:proofErr w:type="spellStart"/>
      <w:r>
        <w:t>газодымозащитной</w:t>
      </w:r>
      <w:proofErr w:type="spellEnd"/>
      <w:r>
        <w:t xml:space="preserve"> службы в подчинённых подразделениях в соответствии с руководящими документами, а также осуществляет взаимодействие по вопросам организации работы </w:t>
      </w:r>
      <w:proofErr w:type="spellStart"/>
      <w:r>
        <w:t>газодымозащитной</w:t>
      </w:r>
      <w:proofErr w:type="spellEnd"/>
      <w:r>
        <w:t xml:space="preserve"> службы в подразделениях других видов пожарной охраны</w:t>
      </w:r>
      <w:r w:rsidR="006A6596">
        <w:t>,</w:t>
      </w:r>
      <w:r>
        <w:t xml:space="preserve"> дислоцирующихся на </w:t>
      </w:r>
      <w:r w:rsidR="00FD7D80">
        <w:t>территории республики</w:t>
      </w:r>
      <w:r>
        <w:t>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обеспечивает применение при тушении пожаров и проведении АСР образцов новых наукоёмких технологий</w:t>
      </w:r>
      <w:r w:rsidR="006A6596">
        <w:t>,</w:t>
      </w:r>
      <w:r>
        <w:t xml:space="preserve"> стоящих на вооружении подчинённых подразделений;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участвует в работе по предупреждению и ликвидации чрезвычайных </w:t>
      </w:r>
      <w:r>
        <w:lastRenderedPageBreak/>
        <w:t>ситуаций, спасанию и жизнеобеспечению людей при чрезвычайных ситуациях в составе оперативных штабов ликвидации чрезвычайных ситуаций и оперативных групп;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через пресс-службу Главного управления осуществляет взаимодействие со средствами массовой информации;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осуществляет мероприятия, выполняет функции и обязанности по воспитательной работе с личным составом в соответствии </w:t>
      </w:r>
      <w:r w:rsidR="00D34415">
        <w:t>с действующим законодательством;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осуществляет </w:t>
      </w:r>
      <w:r w:rsidR="00384CD1">
        <w:t xml:space="preserve">специальное первоначальное </w:t>
      </w:r>
      <w:r w:rsidR="002C1FBA">
        <w:t>обучение</w:t>
      </w:r>
      <w:r w:rsidR="001F72BA">
        <w:t xml:space="preserve"> </w:t>
      </w:r>
      <w:r w:rsidR="0082512A">
        <w:t xml:space="preserve">сотрудников и работников Отряда </w:t>
      </w:r>
      <w:r w:rsidR="00384CD1">
        <w:t>в У</w:t>
      </w:r>
      <w:r w:rsidR="001C442F">
        <w:t>чебном пункте</w:t>
      </w:r>
      <w:r w:rsidR="001F72BA">
        <w:t xml:space="preserve"> </w:t>
      </w:r>
      <w:r w:rsidR="001C442F">
        <w:t>по должности пожарного</w:t>
      </w:r>
      <w:r>
        <w:t>, для выполнения задач по профилактике и тушению пожаров и проведению аварийно-спасательных работ;</w:t>
      </w:r>
    </w:p>
    <w:p w:rsidR="00D14AB8" w:rsidRDefault="00D14AB8" w:rsidP="00062CB1">
      <w:pPr>
        <w:pStyle w:val="2"/>
        <w:tabs>
          <w:tab w:val="clear" w:pos="1637"/>
          <w:tab w:val="left" w:pos="709"/>
        </w:tabs>
        <w:ind w:left="0" w:right="-7"/>
      </w:pPr>
      <w:r>
        <w:t>обеспечивает разработку проектов документов по вопросам организации служебной деятельности Учебного пункта;</w:t>
      </w:r>
    </w:p>
    <w:p w:rsidR="00D14AB8" w:rsidRDefault="00DA3400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осуществляет </w:t>
      </w:r>
      <w:r w:rsidR="00FF2B11">
        <w:t xml:space="preserve">организационное и </w:t>
      </w:r>
      <w:r>
        <w:t xml:space="preserve">методическое руководство по </w:t>
      </w:r>
      <w:r w:rsidR="00FF2B11">
        <w:t>профессиональной</w:t>
      </w:r>
      <w:r w:rsidR="007F2384">
        <w:t xml:space="preserve"> подготовк</w:t>
      </w:r>
      <w:r w:rsidR="00FF2B11">
        <w:t>е</w:t>
      </w:r>
      <w:r w:rsidR="007F2384">
        <w:t xml:space="preserve"> пожарных</w:t>
      </w:r>
      <w:r>
        <w:t xml:space="preserve"> в Учебном пункте, в том числе </w:t>
      </w:r>
      <w:r w:rsidR="005F372C">
        <w:t xml:space="preserve">по подготовке </w:t>
      </w:r>
      <w:proofErr w:type="spellStart"/>
      <w:r w:rsidR="005F372C">
        <w:t>газодымозащитников</w:t>
      </w:r>
      <w:proofErr w:type="spellEnd"/>
      <w:r w:rsidR="005F372C">
        <w:t xml:space="preserve"> Отряда</w:t>
      </w:r>
      <w:r w:rsidR="00C7062F">
        <w:t xml:space="preserve"> из </w:t>
      </w:r>
      <w:r w:rsidR="00FF2B11">
        <w:t>числа</w:t>
      </w:r>
      <w:r w:rsidR="00C7062F">
        <w:t xml:space="preserve"> младшего начальствующего состава, рядового состава, а также работников (далее – </w:t>
      </w:r>
      <w:proofErr w:type="spellStart"/>
      <w:r w:rsidR="00C7062F">
        <w:t>газодымозащитников</w:t>
      </w:r>
      <w:proofErr w:type="spellEnd"/>
      <w:r w:rsidR="00C7062F">
        <w:t xml:space="preserve"> Отряда),</w:t>
      </w:r>
      <w:r w:rsidR="001F72BA">
        <w:t xml:space="preserve"> </w:t>
      </w:r>
      <w:r>
        <w:t xml:space="preserve">к работе в </w:t>
      </w:r>
      <w:r w:rsidR="005F372C">
        <w:t>средствах индивидуальной защиты органов дыхания и зрения</w:t>
      </w:r>
      <w:r w:rsidR="00FF2B11">
        <w:t xml:space="preserve"> и обеспечивает </w:t>
      </w:r>
      <w:proofErr w:type="gramStart"/>
      <w:r w:rsidR="00FF2B11">
        <w:t>контроль за</w:t>
      </w:r>
      <w:proofErr w:type="gramEnd"/>
      <w:r w:rsidR="00FF2B11">
        <w:t xml:space="preserve"> ее проведением</w:t>
      </w:r>
      <w:r w:rsidR="005F372C">
        <w:t>;</w:t>
      </w:r>
    </w:p>
    <w:p w:rsidR="005F372C" w:rsidRDefault="005F372C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разработкой </w:t>
      </w:r>
      <w:r w:rsidR="00FF2B11">
        <w:t xml:space="preserve">ежегодных </w:t>
      </w:r>
      <w:r>
        <w:t>планов</w:t>
      </w:r>
      <w:r w:rsidR="00FF2B11">
        <w:t xml:space="preserve"> комплектования учебных групп</w:t>
      </w:r>
      <w:r>
        <w:t xml:space="preserve"> и программ</w:t>
      </w:r>
      <w:r w:rsidR="0072526F">
        <w:t>ы</w:t>
      </w:r>
      <w:r>
        <w:t xml:space="preserve"> профессиональной подготовки</w:t>
      </w:r>
      <w:r w:rsidR="001F72BA">
        <w:t xml:space="preserve"> </w:t>
      </w:r>
      <w:r w:rsidR="00FF2B11">
        <w:t>пожарных</w:t>
      </w:r>
      <w:r>
        <w:t xml:space="preserve">, в том числе по подготовке </w:t>
      </w:r>
      <w:proofErr w:type="spellStart"/>
      <w:r>
        <w:t>газодымозащитников</w:t>
      </w:r>
      <w:proofErr w:type="spellEnd"/>
      <w:r>
        <w:t xml:space="preserve"> Отряда</w:t>
      </w:r>
      <w:r w:rsidR="0082512A">
        <w:t>,</w:t>
      </w:r>
      <w:r>
        <w:t xml:space="preserve"> к работе в средствах индивидуальной защиты органов дыхания и зрения</w:t>
      </w:r>
      <w:r w:rsidR="000110A2">
        <w:t xml:space="preserve"> Учебны</w:t>
      </w:r>
      <w:r>
        <w:t>м пункт</w:t>
      </w:r>
      <w:r w:rsidR="000110A2">
        <w:t>ом</w:t>
      </w:r>
      <w:r>
        <w:t>;</w:t>
      </w:r>
    </w:p>
    <w:p w:rsidR="000110A2" w:rsidRPr="0077014B" w:rsidRDefault="000110A2" w:rsidP="00062CB1">
      <w:pPr>
        <w:pStyle w:val="2"/>
        <w:tabs>
          <w:tab w:val="clear" w:pos="1637"/>
          <w:tab w:val="left" w:pos="709"/>
        </w:tabs>
        <w:ind w:left="0" w:right="-7"/>
      </w:pPr>
      <w:r w:rsidRPr="0077014B">
        <w:t xml:space="preserve">организует проведение </w:t>
      </w:r>
      <w:r w:rsidR="0077014B" w:rsidRPr="0077014B">
        <w:t xml:space="preserve">первичной </w:t>
      </w:r>
      <w:r w:rsidRPr="0077014B">
        <w:t xml:space="preserve">аттестации </w:t>
      </w:r>
      <w:proofErr w:type="spellStart"/>
      <w:r w:rsidRPr="0077014B">
        <w:t>газодымозащитников</w:t>
      </w:r>
      <w:proofErr w:type="spellEnd"/>
      <w:r w:rsidRPr="0077014B">
        <w:t xml:space="preserve"> Отряда</w:t>
      </w:r>
      <w:r w:rsidR="001F72BA" w:rsidRPr="0077014B">
        <w:t xml:space="preserve"> </w:t>
      </w:r>
      <w:r w:rsidRPr="0077014B">
        <w:t>на право работы в средствах индивидуальной защиты органов дыхания и зрения в Учебном пункте;</w:t>
      </w:r>
    </w:p>
    <w:p w:rsidR="00572373" w:rsidRDefault="00572373" w:rsidP="00062CB1">
      <w:pPr>
        <w:pStyle w:val="2"/>
        <w:tabs>
          <w:tab w:val="clear" w:pos="1637"/>
          <w:tab w:val="left" w:pos="709"/>
        </w:tabs>
        <w:ind w:left="0" w:right="-7"/>
      </w:pPr>
      <w:r>
        <w:t>осуществляет контроль по выполнению сотрудниками (работниками) и слушателями требований охраны труда</w:t>
      </w:r>
      <w:r w:rsidR="00D34415">
        <w:t>;</w:t>
      </w:r>
    </w:p>
    <w:p w:rsidR="00C7062F" w:rsidRDefault="0072526F" w:rsidP="00062CB1">
      <w:pPr>
        <w:pStyle w:val="2"/>
        <w:tabs>
          <w:tab w:val="clear" w:pos="1637"/>
          <w:tab w:val="left" w:pos="709"/>
        </w:tabs>
        <w:ind w:left="0" w:right="-7"/>
      </w:pPr>
      <w:r>
        <w:t>о</w:t>
      </w:r>
      <w:r w:rsidR="00384CD1">
        <w:t>существляет учет личного состава Отряда</w:t>
      </w:r>
      <w:r w:rsidR="006A6596">
        <w:t>,</w:t>
      </w:r>
      <w:r w:rsidR="00384CD1">
        <w:t xml:space="preserve"> прошедшего </w:t>
      </w:r>
      <w:r>
        <w:t xml:space="preserve">специальную первоначальную подготовку </w:t>
      </w:r>
      <w:r w:rsidR="00384CD1">
        <w:t>в Учебном пункте</w:t>
      </w:r>
      <w:r w:rsidR="00572373">
        <w:t>, а также прошедших обучение на курсах повышения квалификации в учебных цен</w:t>
      </w:r>
      <w:r w:rsidR="00D34415">
        <w:t>трах МЧС России;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осуществляет контроль успеваемости, промежуточной и итоговой аттестации слушателей, обучающихся в </w:t>
      </w:r>
      <w:r w:rsidR="006A6596">
        <w:t xml:space="preserve">Учебном </w:t>
      </w:r>
      <w:r>
        <w:t>пункте;</w:t>
      </w:r>
    </w:p>
    <w:p w:rsidR="00386DDC" w:rsidRDefault="00386DDC" w:rsidP="00062CB1">
      <w:pPr>
        <w:pStyle w:val="2"/>
        <w:tabs>
          <w:tab w:val="clear" w:pos="1637"/>
          <w:tab w:val="left" w:pos="709"/>
        </w:tabs>
        <w:ind w:left="0" w:right="-7"/>
      </w:pPr>
      <w:r>
        <w:t>обеспечивает подготовку представлений, информаций и предложений в Главное управление по вопросам совершенствования учебного процесса Учебного пункта;</w:t>
      </w:r>
    </w:p>
    <w:p w:rsidR="00386DDC" w:rsidRDefault="00386DDC" w:rsidP="00062CB1">
      <w:pPr>
        <w:pStyle w:val="2"/>
        <w:tabs>
          <w:tab w:val="clear" w:pos="1637"/>
          <w:tab w:val="left" w:pos="709"/>
        </w:tabs>
        <w:ind w:left="0" w:right="-7"/>
      </w:pPr>
      <w:r>
        <w:t>принимает участие в осуществлении информационного и научно-технического обеспечения учебного процесса, разработке учебно-методических пособий;</w:t>
      </w:r>
    </w:p>
    <w:p w:rsidR="00386DDC" w:rsidRDefault="00386DDC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контролирует организацию и проведение занятий в группе пожарных </w:t>
      </w:r>
      <w:r w:rsidR="005E7902">
        <w:t>по профессиональной подготовке;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проводит правовое, нравственное, эстетическое и физическое воспитание слушателей;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 xml:space="preserve">изучает и внедряет в учебный процесс современные формы, методы и </w:t>
      </w:r>
      <w:r>
        <w:lastRenderedPageBreak/>
        <w:t>технические средства обучения. Совершенствует профессиональное</w:t>
      </w:r>
      <w:r w:rsidR="001F72BA">
        <w:t xml:space="preserve"> </w:t>
      </w:r>
      <w:r>
        <w:t>мастерство преподавательского состава</w:t>
      </w:r>
      <w:r w:rsidR="006A6596">
        <w:t xml:space="preserve"> Учебного пункта</w:t>
      </w:r>
      <w:r>
        <w:t>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ведёт поиск передового опыта деятельности пожарной охраны, его целенаправленное изучение, обобщение и использование в учебной и методической работе;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ведёт учебно-методическую документацию в соответствии с предъявляемыми требованиями;</w:t>
      </w:r>
    </w:p>
    <w:p w:rsidR="003E64DC" w:rsidRDefault="003E64DC" w:rsidP="00062CB1">
      <w:pPr>
        <w:pStyle w:val="2"/>
        <w:tabs>
          <w:tab w:val="clear" w:pos="1637"/>
          <w:tab w:val="left" w:pos="709"/>
        </w:tabs>
        <w:ind w:left="0" w:right="-7"/>
      </w:pPr>
      <w:r>
        <w:t>разрабатывает необходимый дидактический материал</w:t>
      </w:r>
      <w:r w:rsidR="00ED0AF5">
        <w:t>;</w:t>
      </w:r>
    </w:p>
    <w:p w:rsidR="00ED0AF5" w:rsidRDefault="00ED0AF5" w:rsidP="00B530C1">
      <w:pPr>
        <w:pStyle w:val="2"/>
        <w:tabs>
          <w:tab w:val="clear" w:pos="1637"/>
          <w:tab w:val="left" w:pos="709"/>
        </w:tabs>
        <w:ind w:left="0" w:right="0"/>
      </w:pPr>
      <w:r>
        <w:t>в части касающейся организация и создание учреждений сети наблюдения и лабораторного контроля.</w:t>
      </w:r>
    </w:p>
    <w:p w:rsidR="006E56F1" w:rsidRDefault="006E56F1" w:rsidP="00B530C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0"/>
      </w:pPr>
    </w:p>
    <w:p w:rsidR="00224C33" w:rsidRDefault="00224C33" w:rsidP="00B530C1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80" w:lineRule="exact"/>
        <w:jc w:val="center"/>
      </w:pPr>
      <w:r>
        <w:t>Полномочия Отряда</w:t>
      </w:r>
    </w:p>
    <w:p w:rsidR="001C442F" w:rsidRDefault="001C442F" w:rsidP="00B530C1">
      <w:pPr>
        <w:pStyle w:val="50"/>
        <w:shd w:val="clear" w:color="auto" w:fill="auto"/>
        <w:tabs>
          <w:tab w:val="left" w:pos="709"/>
          <w:tab w:val="left" w:pos="4171"/>
        </w:tabs>
        <w:spacing w:before="0"/>
        <w:jc w:val="both"/>
      </w:pPr>
    </w:p>
    <w:p w:rsidR="00224C33" w:rsidRDefault="00B31F38" w:rsidP="00B530C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0" w:firstLine="709"/>
      </w:pPr>
      <w:r>
        <w:t>Отряд в пределах своей компетенции</w:t>
      </w:r>
      <w:r w:rsidR="00224C33">
        <w:t>:</w:t>
      </w:r>
    </w:p>
    <w:p w:rsidR="00224C33" w:rsidRDefault="00224C33" w:rsidP="00B530C1">
      <w:pPr>
        <w:pStyle w:val="2"/>
        <w:numPr>
          <w:ilvl w:val="0"/>
          <w:numId w:val="4"/>
        </w:numPr>
        <w:tabs>
          <w:tab w:val="clear" w:pos="1637"/>
          <w:tab w:val="left" w:pos="709"/>
        </w:tabs>
        <w:ind w:left="0" w:right="0" w:firstLine="709"/>
      </w:pPr>
      <w:r>
        <w:t>участвует в подготовке проектов нормативных правовых актов и иных документов по вопросам гражданской обороны, защиты населения и территорий от чрезвычайных ситуаций, обе</w:t>
      </w:r>
      <w:r w:rsidR="007E60F5">
        <w:t>спечения пожарной безопасности</w:t>
      </w:r>
      <w:r>
        <w:t xml:space="preserve">, осуществляет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224C33" w:rsidRDefault="00224C33" w:rsidP="00062CB1">
      <w:pPr>
        <w:pStyle w:val="2"/>
        <w:numPr>
          <w:ilvl w:val="0"/>
          <w:numId w:val="4"/>
        </w:numPr>
        <w:tabs>
          <w:tab w:val="clear" w:pos="1637"/>
          <w:tab w:val="left" w:pos="709"/>
        </w:tabs>
        <w:ind w:left="0" w:right="-7" w:firstLine="709"/>
      </w:pPr>
      <w:r>
        <w:t>участвует в работе координационных и совещательных органов (комиссий, групп), а также в работе иных коллегиальных органов для обсуждения актуальных вопросов деятельности Главного управления;</w:t>
      </w:r>
    </w:p>
    <w:p w:rsidR="00B31F38" w:rsidRDefault="00B31F38" w:rsidP="00062CB1">
      <w:pPr>
        <w:pStyle w:val="2"/>
        <w:numPr>
          <w:ilvl w:val="0"/>
          <w:numId w:val="4"/>
        </w:numPr>
        <w:tabs>
          <w:tab w:val="clear" w:pos="1637"/>
          <w:tab w:val="left" w:pos="709"/>
        </w:tabs>
        <w:ind w:left="0" w:right="-7" w:firstLine="709"/>
      </w:pPr>
      <w:r>
        <w:t>участвует в работе координационных и совещательных органов (комиссий, групп) при органах местного самоуправления по вопросам, отнесенным к деятельности Отряда;</w:t>
      </w:r>
    </w:p>
    <w:p w:rsidR="00224C33" w:rsidRDefault="00224C33" w:rsidP="00062CB1">
      <w:pPr>
        <w:pStyle w:val="2"/>
        <w:numPr>
          <w:ilvl w:val="0"/>
          <w:numId w:val="4"/>
        </w:numPr>
        <w:tabs>
          <w:tab w:val="clear" w:pos="1637"/>
          <w:tab w:val="left" w:pos="709"/>
        </w:tabs>
        <w:ind w:left="0" w:right="-7" w:firstLine="709"/>
      </w:pPr>
      <w:r>
        <w:t>оказывает в установленном порядке поддержку</w:t>
      </w:r>
      <w:r w:rsidR="00B31F38">
        <w:t xml:space="preserve"> общественным организациям, </w:t>
      </w:r>
      <w:r>
        <w:t xml:space="preserve">социально ориентированным некоммерческим организациям, зарегистрированным и осуществляющим свою деятельность на территории </w:t>
      </w:r>
      <w:r w:rsidR="00480270">
        <w:t>республики</w:t>
      </w:r>
      <w:r>
        <w:t>;</w:t>
      </w:r>
    </w:p>
    <w:p w:rsidR="00224C33" w:rsidRDefault="00224C33" w:rsidP="00062CB1">
      <w:pPr>
        <w:pStyle w:val="2"/>
        <w:numPr>
          <w:ilvl w:val="0"/>
          <w:numId w:val="4"/>
        </w:numPr>
        <w:tabs>
          <w:tab w:val="clear" w:pos="1637"/>
          <w:tab w:val="left" w:pos="709"/>
        </w:tabs>
        <w:ind w:left="0" w:right="-7" w:firstLine="709"/>
      </w:pPr>
      <w:r>
        <w:t>запрашивает и получает в организациях и подразделениях в установленном порядке информацию, необходимую для выполнения возложенных задач;</w:t>
      </w:r>
    </w:p>
    <w:p w:rsidR="00224C33" w:rsidRDefault="00834D02" w:rsidP="00062CB1">
      <w:pPr>
        <w:pStyle w:val="2"/>
        <w:numPr>
          <w:ilvl w:val="0"/>
          <w:numId w:val="4"/>
        </w:numPr>
        <w:tabs>
          <w:tab w:val="clear" w:pos="1637"/>
          <w:tab w:val="left" w:pos="709"/>
        </w:tabs>
        <w:ind w:left="0" w:right="-7" w:firstLine="709"/>
      </w:pPr>
      <w:r>
        <w:t xml:space="preserve">в установленном порядке </w:t>
      </w:r>
      <w:r w:rsidR="00224C33">
        <w:t xml:space="preserve">проводит проверки </w:t>
      </w:r>
      <w:r>
        <w:t>пожарно-спасательных подразделений Отряда</w:t>
      </w:r>
      <w:r w:rsidR="00224C33">
        <w:t xml:space="preserve"> и других видов пожарной охраны, независимо от ведомственной принадлежности и форм собственности</w:t>
      </w:r>
      <w:r w:rsidR="0085207F">
        <w:t>,</w:t>
      </w:r>
      <w:r w:rsidR="005C0D7E">
        <w:t xml:space="preserve"> </w:t>
      </w:r>
      <w:r>
        <w:t>расположенных в границах территории обслуживания</w:t>
      </w:r>
      <w:r w:rsidR="00224C33">
        <w:t>;</w:t>
      </w:r>
    </w:p>
    <w:p w:rsidR="00224C33" w:rsidRDefault="00224C33" w:rsidP="00062CB1">
      <w:pPr>
        <w:pStyle w:val="2"/>
        <w:numPr>
          <w:ilvl w:val="0"/>
          <w:numId w:val="4"/>
        </w:numPr>
        <w:tabs>
          <w:tab w:val="clear" w:pos="1637"/>
          <w:tab w:val="left" w:pos="709"/>
        </w:tabs>
        <w:ind w:left="0" w:right="-7" w:firstLine="709"/>
      </w:pPr>
      <w:r>
        <w:t>вносит начальнику Главного управления, руководителям органов местного самоуправления предложения по совершенствованию противопожарной защиты населенных пунктов и объектов экономики на охраняемой территории;</w:t>
      </w:r>
    </w:p>
    <w:p w:rsidR="00224C33" w:rsidRDefault="00224C33" w:rsidP="00062CB1">
      <w:pPr>
        <w:pStyle w:val="2"/>
        <w:numPr>
          <w:ilvl w:val="0"/>
          <w:numId w:val="4"/>
        </w:numPr>
        <w:tabs>
          <w:tab w:val="clear" w:pos="1637"/>
          <w:tab w:val="left" w:pos="709"/>
        </w:tabs>
        <w:ind w:left="0" w:right="-7" w:firstLine="709"/>
      </w:pPr>
      <w:r>
        <w:t>вносит начальнику Главного управления и учредителям подразделений других видов пожарной охраны и аварийно-спасательных формирований предложения по улучшению организации тушения пожаров, проведению аварийно-спасательных работ, медицинского обеспечения, недопущению случаев производственного травматизма и дальнейшему совершенствованию организации охраны труда;</w:t>
      </w:r>
    </w:p>
    <w:p w:rsidR="00224C33" w:rsidRDefault="00224C33" w:rsidP="00062CB1">
      <w:pPr>
        <w:pStyle w:val="2"/>
        <w:numPr>
          <w:ilvl w:val="0"/>
          <w:numId w:val="4"/>
        </w:numPr>
        <w:tabs>
          <w:tab w:val="clear" w:pos="1637"/>
          <w:tab w:val="left" w:pos="709"/>
        </w:tabs>
        <w:ind w:left="0" w:right="-7" w:firstLine="709"/>
      </w:pPr>
      <w:r>
        <w:t xml:space="preserve">дает разъяснения и рекомендации по вопросам, входящим в </w:t>
      </w:r>
      <w:r>
        <w:lastRenderedPageBreak/>
        <w:t>компетенцию Отряда;</w:t>
      </w:r>
    </w:p>
    <w:p w:rsidR="00B31F38" w:rsidRDefault="001D0567" w:rsidP="00062CB1">
      <w:pPr>
        <w:pStyle w:val="2"/>
        <w:numPr>
          <w:ilvl w:val="0"/>
          <w:numId w:val="4"/>
        </w:numPr>
        <w:tabs>
          <w:tab w:val="clear" w:pos="1637"/>
          <w:tab w:val="left" w:pos="709"/>
        </w:tabs>
        <w:ind w:left="0" w:right="-7" w:firstLine="709"/>
      </w:pPr>
      <w:r>
        <w:t>в соответствии с документами мобилизационного планирования ведет работу по непосредственной подготовке к переводу и переводу Отряда на работу в условиях военного времени;</w:t>
      </w:r>
    </w:p>
    <w:p w:rsidR="001D0567" w:rsidRDefault="001D0567" w:rsidP="00062CB1">
      <w:pPr>
        <w:pStyle w:val="2"/>
        <w:numPr>
          <w:ilvl w:val="0"/>
          <w:numId w:val="4"/>
        </w:numPr>
        <w:tabs>
          <w:tab w:val="clear" w:pos="1637"/>
          <w:tab w:val="left" w:pos="709"/>
        </w:tabs>
        <w:ind w:left="0" w:right="-7" w:firstLine="709"/>
      </w:pPr>
      <w:r>
        <w:t>в установленном порядке в системе служебной подготовки ведет мобилизационную подготовку личного состава Отряда;</w:t>
      </w:r>
    </w:p>
    <w:p w:rsidR="00224C33" w:rsidRDefault="00224C33" w:rsidP="00062CB1">
      <w:pPr>
        <w:pStyle w:val="2"/>
        <w:numPr>
          <w:ilvl w:val="0"/>
          <w:numId w:val="4"/>
        </w:numPr>
        <w:tabs>
          <w:tab w:val="clear" w:pos="1637"/>
          <w:tab w:val="left" w:pos="709"/>
          <w:tab w:val="left" w:pos="1785"/>
        </w:tabs>
        <w:ind w:left="0" w:right="-7" w:firstLine="709"/>
      </w:pPr>
      <w:r>
        <w:t>установленным порядком осуществляет зачисление и отчисление слушателей</w:t>
      </w:r>
      <w:r w:rsidR="00386DDC">
        <w:t xml:space="preserve"> Учебного пункта</w:t>
      </w:r>
      <w:r>
        <w:t>;</w:t>
      </w:r>
    </w:p>
    <w:p w:rsidR="00386DDC" w:rsidRDefault="00386DDC" w:rsidP="00062CB1">
      <w:pPr>
        <w:pStyle w:val="2"/>
        <w:numPr>
          <w:ilvl w:val="0"/>
          <w:numId w:val="4"/>
        </w:numPr>
        <w:tabs>
          <w:tab w:val="clear" w:pos="1637"/>
          <w:tab w:val="left" w:pos="709"/>
        </w:tabs>
        <w:ind w:left="0" w:right="-7" w:firstLine="709"/>
      </w:pPr>
      <w:r>
        <w:t>осуществляет прием экзаменов (зачетов) по итогам профессиональной подготовки слушателей в Учебном пункте, в том числе на право работы в средствах индивидуальной защиты органов дыхания и зрения;</w:t>
      </w:r>
    </w:p>
    <w:p w:rsidR="00386DDC" w:rsidRDefault="00386DDC" w:rsidP="00062CB1">
      <w:pPr>
        <w:pStyle w:val="2"/>
        <w:numPr>
          <w:ilvl w:val="0"/>
          <w:numId w:val="4"/>
        </w:numPr>
        <w:tabs>
          <w:tab w:val="clear" w:pos="1637"/>
          <w:tab w:val="left" w:pos="709"/>
          <w:tab w:val="left" w:pos="1785"/>
        </w:tabs>
        <w:ind w:left="0" w:right="-7" w:firstLine="709"/>
      </w:pPr>
      <w:r>
        <w:t>осуществляет организацию, планирование и проведение учебных сборов в Учебном пункте;</w:t>
      </w:r>
    </w:p>
    <w:p w:rsidR="00224C33" w:rsidRDefault="00224C33" w:rsidP="00062CB1">
      <w:pPr>
        <w:pStyle w:val="2"/>
        <w:numPr>
          <w:ilvl w:val="0"/>
          <w:numId w:val="4"/>
        </w:numPr>
        <w:tabs>
          <w:tab w:val="clear" w:pos="1637"/>
          <w:tab w:val="left" w:pos="709"/>
          <w:tab w:val="left" w:pos="1789"/>
        </w:tabs>
        <w:ind w:left="0" w:right="-7" w:firstLine="709"/>
      </w:pPr>
      <w:r>
        <w:t>вносит начальнику Главного управления предложения по совершенствованию учебного процесса;</w:t>
      </w:r>
    </w:p>
    <w:p w:rsidR="00224C33" w:rsidRDefault="00224C33" w:rsidP="00062CB1">
      <w:pPr>
        <w:pStyle w:val="2"/>
        <w:numPr>
          <w:ilvl w:val="0"/>
          <w:numId w:val="4"/>
        </w:numPr>
        <w:tabs>
          <w:tab w:val="clear" w:pos="1637"/>
          <w:tab w:val="left" w:pos="709"/>
          <w:tab w:val="left" w:pos="1793"/>
        </w:tabs>
        <w:ind w:left="0" w:right="-7" w:firstLine="709"/>
      </w:pPr>
      <w:r>
        <w:t xml:space="preserve">осуществляет консультирование по вопросам, относящимся к деятельности </w:t>
      </w:r>
      <w:r w:rsidR="0085207F">
        <w:t xml:space="preserve">Учебного </w:t>
      </w:r>
      <w:r>
        <w:t>пункта;</w:t>
      </w:r>
    </w:p>
    <w:p w:rsidR="00224C33" w:rsidRDefault="00224C33" w:rsidP="00062CB1">
      <w:pPr>
        <w:pStyle w:val="2"/>
        <w:numPr>
          <w:ilvl w:val="0"/>
          <w:numId w:val="4"/>
        </w:numPr>
        <w:tabs>
          <w:tab w:val="clear" w:pos="1637"/>
          <w:tab w:val="left" w:pos="709"/>
          <w:tab w:val="left" w:pos="1793"/>
        </w:tabs>
        <w:ind w:left="0" w:right="-7" w:firstLine="709"/>
      </w:pPr>
      <w:r>
        <w:t>выдаёт документы установленного образца, подтверждающие прохождение обучения и успешную сдачу итоговой аттестации.</w:t>
      </w:r>
    </w:p>
    <w:p w:rsidR="00757499" w:rsidRPr="00480270" w:rsidRDefault="00757499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789"/>
        </w:tabs>
        <w:ind w:right="-7" w:firstLine="700"/>
      </w:pPr>
    </w:p>
    <w:p w:rsidR="00757499" w:rsidRPr="00480270" w:rsidRDefault="00B530C1" w:rsidP="00B530C1">
      <w:pPr>
        <w:pStyle w:val="50"/>
        <w:shd w:val="clear" w:color="auto" w:fill="auto"/>
        <w:tabs>
          <w:tab w:val="left" w:pos="709"/>
          <w:tab w:val="left" w:pos="3686"/>
        </w:tabs>
        <w:spacing w:before="0"/>
        <w:ind w:right="-7"/>
        <w:jc w:val="center"/>
      </w:pPr>
      <w:r>
        <w:rPr>
          <w:lang w:val="en-US"/>
        </w:rPr>
        <w:t>V</w:t>
      </w:r>
      <w:r w:rsidRPr="007D3879">
        <w:t xml:space="preserve">. </w:t>
      </w:r>
      <w:r w:rsidR="00480270" w:rsidRPr="00480270">
        <w:t>Полномочия начальника О</w:t>
      </w:r>
      <w:r w:rsidR="00757499" w:rsidRPr="00480270">
        <w:t>тряда</w:t>
      </w:r>
    </w:p>
    <w:p w:rsidR="00757499" w:rsidRDefault="00757499" w:rsidP="00062CB1">
      <w:pPr>
        <w:pStyle w:val="50"/>
        <w:shd w:val="clear" w:color="auto" w:fill="auto"/>
        <w:tabs>
          <w:tab w:val="left" w:pos="709"/>
          <w:tab w:val="left" w:pos="3213"/>
        </w:tabs>
        <w:spacing w:before="0"/>
        <w:ind w:right="-7"/>
        <w:jc w:val="both"/>
        <w:rPr>
          <w:b w:val="0"/>
        </w:rPr>
      </w:pPr>
    </w:p>
    <w:p w:rsidR="0008410E" w:rsidRDefault="00C41E14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 xml:space="preserve">5. </w:t>
      </w:r>
      <w:r w:rsidR="00630ED4">
        <w:t xml:space="preserve"> </w:t>
      </w:r>
      <w:r w:rsidR="006B5527">
        <w:t>Пожарно-спасательный отряд возглавляет начальник 1 пожарно-спасательного отряда</w:t>
      </w:r>
      <w:r w:rsidR="0008410E">
        <w:t>:</w:t>
      </w:r>
    </w:p>
    <w:p w:rsidR="00914943" w:rsidRDefault="00914943" w:rsidP="00062CB1">
      <w:pPr>
        <w:pStyle w:val="2"/>
        <w:numPr>
          <w:ilvl w:val="1"/>
          <w:numId w:val="21"/>
        </w:numPr>
        <w:tabs>
          <w:tab w:val="clear" w:pos="1637"/>
          <w:tab w:val="left" w:pos="709"/>
        </w:tabs>
        <w:ind w:left="0" w:right="-7" w:firstLine="709"/>
      </w:pPr>
      <w:r>
        <w:t xml:space="preserve">Начальник Отряда назначается на должность в порядке установленном МЧС России и </w:t>
      </w:r>
      <w:r w:rsidR="00C41E14">
        <w:t>подчиняется начальнику</w:t>
      </w:r>
      <w:r>
        <w:t xml:space="preserve"> Главного управления</w:t>
      </w:r>
      <w:r w:rsidR="00C41E14">
        <w:t xml:space="preserve"> </w:t>
      </w:r>
      <w:r w:rsidR="00C41E14" w:rsidRPr="00F326E1">
        <w:t>и заместителю начальника Главного управления (по Государс</w:t>
      </w:r>
      <w:r w:rsidR="00C41E14">
        <w:t>твенной противопожарной службе).</w:t>
      </w:r>
    </w:p>
    <w:p w:rsidR="00C41E14" w:rsidRDefault="00C41E14" w:rsidP="00062CB1">
      <w:pPr>
        <w:pStyle w:val="2"/>
        <w:numPr>
          <w:ilvl w:val="1"/>
          <w:numId w:val="21"/>
        </w:numPr>
        <w:tabs>
          <w:tab w:val="clear" w:pos="1637"/>
          <w:tab w:val="left" w:pos="709"/>
        </w:tabs>
        <w:ind w:left="0" w:right="-7" w:firstLine="709"/>
      </w:pPr>
      <w:r w:rsidRPr="00F326E1">
        <w:t xml:space="preserve">Начальник </w:t>
      </w:r>
      <w:r>
        <w:t>Отряда</w:t>
      </w:r>
      <w:r w:rsidRPr="00F326E1">
        <w:t xml:space="preserve"> осуществляет руководство </w:t>
      </w:r>
      <w:r>
        <w:t>Отрядом</w:t>
      </w:r>
      <w:r w:rsidRPr="00F326E1">
        <w:t xml:space="preserve"> на основе единоначалия и несет персональную ответственность за выполнение возложенных на </w:t>
      </w:r>
      <w:r>
        <w:t>Отряд</w:t>
      </w:r>
      <w:r w:rsidRPr="00F326E1">
        <w:t xml:space="preserve"> задач и функций</w:t>
      </w:r>
      <w:r>
        <w:t>.</w:t>
      </w:r>
    </w:p>
    <w:p w:rsidR="00914943" w:rsidRDefault="00914943" w:rsidP="00B530C1">
      <w:pPr>
        <w:pStyle w:val="2"/>
        <w:numPr>
          <w:ilvl w:val="1"/>
          <w:numId w:val="21"/>
        </w:numPr>
        <w:tabs>
          <w:tab w:val="clear" w:pos="1637"/>
          <w:tab w:val="left" w:pos="709"/>
          <w:tab w:val="left" w:pos="993"/>
        </w:tabs>
        <w:ind w:left="0" w:right="-7" w:firstLine="709"/>
      </w:pPr>
      <w:r>
        <w:t xml:space="preserve">Начальник </w:t>
      </w:r>
      <w:r w:rsidR="00630ED4">
        <w:t>О</w:t>
      </w:r>
      <w:r>
        <w:t>тряда</w:t>
      </w:r>
      <w:r w:rsidR="00CE0463">
        <w:t>:</w:t>
      </w:r>
    </w:p>
    <w:p w:rsidR="006B5527" w:rsidRDefault="00B530C1" w:rsidP="00B530C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left="709" w:right="-7"/>
      </w:pPr>
      <w:r w:rsidRPr="00B530C1">
        <w:t>5</w:t>
      </w:r>
      <w:r>
        <w:t xml:space="preserve">.3.1. </w:t>
      </w:r>
      <w:r w:rsidR="006B5527">
        <w:t>несет персональную ответственность за выполнение задач и функций, возложенных на Отряд;</w:t>
      </w:r>
    </w:p>
    <w:p w:rsidR="00914943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5.3.2</w:t>
      </w:r>
      <w:r w:rsidR="00B530C1">
        <w:t>.</w:t>
      </w:r>
      <w:r>
        <w:t xml:space="preserve"> </w:t>
      </w:r>
      <w:r w:rsidR="00914943">
        <w:t xml:space="preserve">участвует в обеспечении соблюдения законности в деятельности Отряда, организации </w:t>
      </w:r>
      <w:proofErr w:type="gramStart"/>
      <w:r w:rsidR="00914943">
        <w:t>контроля за</w:t>
      </w:r>
      <w:proofErr w:type="gramEnd"/>
      <w:r w:rsidR="00914943">
        <w:t xml:space="preserve"> выполнением подчинёнными подразделениями законодательства Российской Федерации, нормативных правовых актов МЧС России;</w:t>
      </w:r>
    </w:p>
    <w:p w:rsidR="006B5527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5.3.3</w:t>
      </w:r>
      <w:r w:rsidR="00B530C1">
        <w:t>.</w:t>
      </w:r>
      <w:r>
        <w:t xml:space="preserve"> </w:t>
      </w:r>
      <w:r w:rsidR="006B5527">
        <w:t>организовывает планирование работы и руководит деятельностью Отряда;</w:t>
      </w:r>
    </w:p>
    <w:p w:rsidR="00904EF4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5.3.4</w:t>
      </w:r>
      <w:r w:rsidR="00B530C1">
        <w:t>.</w:t>
      </w:r>
      <w:r>
        <w:t xml:space="preserve"> </w:t>
      </w:r>
      <w:r w:rsidR="00904EF4">
        <w:t>разрабатывает и представляет на утверждение начальнику Главного управления должностные регламенты (должностные инструкции) личного состава Отряда, другие организационно-планирующие документы Отряда;</w:t>
      </w:r>
    </w:p>
    <w:p w:rsidR="00904EF4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5.3.4</w:t>
      </w:r>
      <w:r w:rsidR="00B530C1">
        <w:t>.</w:t>
      </w:r>
      <w:r>
        <w:t xml:space="preserve"> </w:t>
      </w:r>
      <w:r w:rsidR="008D485F">
        <w:t>по доверенности действует от имени Главного управления в пределах своих полномочий, определяемых настоящим положением и выданной ему доверенностью;</w:t>
      </w:r>
    </w:p>
    <w:p w:rsidR="008D485F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lastRenderedPageBreak/>
        <w:t>5.3.5</w:t>
      </w:r>
      <w:r w:rsidR="00B530C1">
        <w:t>.</w:t>
      </w:r>
      <w:r>
        <w:t xml:space="preserve"> </w:t>
      </w:r>
      <w:r w:rsidR="008D485F">
        <w:t>организует правовое и информационное обеспечение деятельности Отряда;</w:t>
      </w:r>
    </w:p>
    <w:p w:rsidR="008D485F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5.3.6</w:t>
      </w:r>
      <w:r w:rsidR="00B530C1">
        <w:t>.</w:t>
      </w:r>
      <w:r>
        <w:t xml:space="preserve"> </w:t>
      </w:r>
      <w:r w:rsidR="008D485F">
        <w:t>организует анализ состояние работы по основным направлениям деятельности Отряда, принимает меры по его совершенствованию;</w:t>
      </w:r>
    </w:p>
    <w:p w:rsidR="008D485F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5.3.7</w:t>
      </w:r>
      <w:r w:rsidR="00B530C1">
        <w:t>.</w:t>
      </w:r>
      <w:r>
        <w:t xml:space="preserve"> </w:t>
      </w:r>
      <w:r w:rsidR="008D485F">
        <w:t>организует работу и осуществляет меры по охране труда и технике безопасности, проводит анализ состояния и заболеваемости среди личного состава Отряда, проводит мероприятия по улучшению охраны труда и техники безопасности;</w:t>
      </w:r>
    </w:p>
    <w:p w:rsidR="008D485F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5.3.8</w:t>
      </w:r>
      <w:r w:rsidR="00B530C1">
        <w:t>.</w:t>
      </w:r>
      <w:r>
        <w:t xml:space="preserve"> </w:t>
      </w:r>
      <w:r w:rsidR="008D485F">
        <w:t>распределяет и перераспределяет в пределах своих полномочий материально-технические средства между подразделениями Отряда;</w:t>
      </w:r>
    </w:p>
    <w:p w:rsidR="008D485F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5.3.9</w:t>
      </w:r>
      <w:r w:rsidR="00B530C1">
        <w:t>.</w:t>
      </w:r>
      <w:r>
        <w:t xml:space="preserve"> </w:t>
      </w:r>
      <w:r w:rsidR="008D485F">
        <w:t>обеспечивает правомерное, целевое, эффективное использование имущества Отряда;</w:t>
      </w:r>
    </w:p>
    <w:p w:rsidR="008D485F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5.3.10</w:t>
      </w:r>
      <w:r w:rsidR="00B530C1">
        <w:t>.</w:t>
      </w:r>
      <w:r>
        <w:t xml:space="preserve"> </w:t>
      </w:r>
      <w:r w:rsidR="008D485F">
        <w:t>организует и несет персональную ответственность за хранение документов и дел, переданных по актам приема-передачи дел, сдаточных описей Главного управления;</w:t>
      </w:r>
    </w:p>
    <w:p w:rsidR="008D485F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5.3.11</w:t>
      </w:r>
      <w:r w:rsidR="00B530C1">
        <w:t>.</w:t>
      </w:r>
      <w:r>
        <w:t xml:space="preserve"> </w:t>
      </w:r>
      <w:r w:rsidR="008D485F">
        <w:t xml:space="preserve">осуществляет </w:t>
      </w:r>
      <w:proofErr w:type="gramStart"/>
      <w:r w:rsidR="008D485F">
        <w:t>контроль за</w:t>
      </w:r>
      <w:proofErr w:type="gramEnd"/>
      <w:r w:rsidR="008D485F">
        <w:t xml:space="preserve"> оформлением и ведением личных дел сотрудников федеральной противопожарной службы должностей рядового и младшего</w:t>
      </w:r>
      <w:r w:rsidR="00B766A5">
        <w:t xml:space="preserve"> начальствующего</w:t>
      </w:r>
      <w:r w:rsidR="008D485F">
        <w:t xml:space="preserve"> состава </w:t>
      </w:r>
      <w:r w:rsidR="00B766A5">
        <w:t>и работников Отряда;</w:t>
      </w:r>
    </w:p>
    <w:p w:rsidR="00B766A5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5.3.12</w:t>
      </w:r>
      <w:r w:rsidR="00B530C1">
        <w:t>.</w:t>
      </w:r>
      <w:r>
        <w:t xml:space="preserve"> </w:t>
      </w:r>
      <w:r w:rsidR="00B766A5">
        <w:t>в соответствии с утвержденным графиком отпусков Главного управления, на основании приказа Главного управления организует оформление и выдачу отпускных удостоверений личному составу Отряда;</w:t>
      </w:r>
    </w:p>
    <w:p w:rsidR="00B766A5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5.3.13</w:t>
      </w:r>
      <w:r w:rsidR="00B530C1">
        <w:t>.</w:t>
      </w:r>
      <w:r>
        <w:t xml:space="preserve"> </w:t>
      </w:r>
      <w:r w:rsidR="00B766A5">
        <w:t xml:space="preserve">осуществляет </w:t>
      </w:r>
      <w:proofErr w:type="gramStart"/>
      <w:r w:rsidR="00B766A5">
        <w:t>контроль за</w:t>
      </w:r>
      <w:proofErr w:type="gramEnd"/>
      <w:r w:rsidR="00B766A5">
        <w:t xml:space="preserve"> ведением работы по воинскому учету и бронированию личного состава Отряда;</w:t>
      </w:r>
    </w:p>
    <w:p w:rsidR="00B766A5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5.3.14</w:t>
      </w:r>
      <w:r w:rsidR="00B530C1">
        <w:t>.</w:t>
      </w:r>
      <w:r>
        <w:t xml:space="preserve"> </w:t>
      </w:r>
      <w:r w:rsidR="00B766A5">
        <w:t>вносит предложения начальнику Главного управления в отношении личного состава Отряда</w:t>
      </w:r>
      <w:r w:rsidR="00B530C1">
        <w:t>:</w:t>
      </w:r>
    </w:p>
    <w:p w:rsidR="00B766A5" w:rsidRDefault="00B766A5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796"/>
        </w:tabs>
        <w:ind w:right="-7" w:firstLine="709"/>
      </w:pPr>
      <w:r>
        <w:t>- о внесении изменений в штатное расписание;</w:t>
      </w:r>
    </w:p>
    <w:p w:rsidR="00B766A5" w:rsidRDefault="00B766A5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796"/>
        </w:tabs>
        <w:ind w:right="-7" w:firstLine="709"/>
      </w:pPr>
      <w:r>
        <w:t>-</w:t>
      </w:r>
      <w:r w:rsidR="00B530C1">
        <w:t xml:space="preserve"> </w:t>
      </w:r>
      <w:r>
        <w:t>о назначении или освобождении от должности;</w:t>
      </w:r>
    </w:p>
    <w:p w:rsidR="00B766A5" w:rsidRDefault="00B766A5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796"/>
        </w:tabs>
        <w:ind w:right="-7" w:firstLine="709"/>
      </w:pPr>
      <w:r>
        <w:t>- о перемещении;</w:t>
      </w:r>
    </w:p>
    <w:p w:rsidR="00B766A5" w:rsidRDefault="00B766A5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796"/>
        </w:tabs>
        <w:ind w:right="-7" w:firstLine="709"/>
      </w:pPr>
      <w:r>
        <w:t>- о присвоении специальных званий;</w:t>
      </w:r>
    </w:p>
    <w:p w:rsidR="00B766A5" w:rsidRDefault="00B766A5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796"/>
        </w:tabs>
        <w:ind w:right="-7" w:firstLine="709"/>
      </w:pPr>
      <w:r>
        <w:t>- об установлении надбавок и дополнительных выплат;</w:t>
      </w:r>
    </w:p>
    <w:p w:rsidR="00B766A5" w:rsidRDefault="00B766A5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796"/>
        </w:tabs>
        <w:ind w:right="-7" w:firstLine="709"/>
      </w:pPr>
      <w:r>
        <w:t>- о поощрении;</w:t>
      </w:r>
    </w:p>
    <w:p w:rsidR="00B766A5" w:rsidRDefault="00B766A5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796"/>
        </w:tabs>
        <w:ind w:right="-7" w:firstLine="709"/>
      </w:pPr>
      <w:r>
        <w:t>- о привлечении к дисциплинарной ответственности;</w:t>
      </w:r>
    </w:p>
    <w:p w:rsidR="00B766A5" w:rsidRDefault="00B766A5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796"/>
        </w:tabs>
        <w:ind w:right="-7" w:firstLine="709"/>
      </w:pPr>
      <w:r>
        <w:t xml:space="preserve">- по любым вопросам, касающимся деятельности Отряда; </w:t>
      </w:r>
    </w:p>
    <w:p w:rsidR="00B766A5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5.3.15</w:t>
      </w:r>
      <w:r w:rsidR="00B530C1">
        <w:t>.</w:t>
      </w:r>
      <w:r>
        <w:t xml:space="preserve"> </w:t>
      </w:r>
      <w:r w:rsidR="00B766A5">
        <w:t xml:space="preserve">осуществляет </w:t>
      </w:r>
      <w:proofErr w:type="gramStart"/>
      <w:r w:rsidR="00B766A5">
        <w:t>контроль за</w:t>
      </w:r>
      <w:proofErr w:type="gramEnd"/>
      <w:r w:rsidR="00B766A5">
        <w:t xml:space="preserve"> обеспечением социальных гарантий сотрудников (работников) Отряда, в рамках полномочий;</w:t>
      </w:r>
    </w:p>
    <w:p w:rsidR="00B766A5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5.3.16</w:t>
      </w:r>
      <w:r w:rsidR="00B530C1">
        <w:t>.</w:t>
      </w:r>
      <w:r>
        <w:t xml:space="preserve"> </w:t>
      </w:r>
      <w:r w:rsidR="00B766A5">
        <w:t>организует проверку документов, предъявляемых гражданами при трудоустройстве, поступлении на службу в Отряд;</w:t>
      </w:r>
    </w:p>
    <w:p w:rsidR="00B766A5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5.3.17</w:t>
      </w:r>
      <w:r w:rsidR="00B530C1">
        <w:t>.</w:t>
      </w:r>
      <w:r>
        <w:t xml:space="preserve"> </w:t>
      </w:r>
      <w:r w:rsidR="00B766A5">
        <w:t xml:space="preserve">на основании приказа начальника Главного управления организует проведение служебных проверок в отношении личного состава Отряда, </w:t>
      </w:r>
      <w:r>
        <w:t xml:space="preserve">5.3.18 </w:t>
      </w:r>
      <w:r w:rsidR="00B766A5">
        <w:t>оформление и представление в Главное управление заключений, материалов служебных проверок;</w:t>
      </w:r>
    </w:p>
    <w:p w:rsidR="00B766A5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5.3.19</w:t>
      </w:r>
      <w:r w:rsidR="00B530C1">
        <w:t>.</w:t>
      </w:r>
      <w:r>
        <w:t xml:space="preserve"> </w:t>
      </w:r>
      <w:r w:rsidR="00B766A5">
        <w:t>организует мероприятия по укреплению дисциплины и правопорядка личным составом, воспитательную и культурно</w:t>
      </w:r>
      <w:r w:rsidR="0077014B">
        <w:t xml:space="preserve"> </w:t>
      </w:r>
      <w:r w:rsidR="00B766A5">
        <w:t>-</w:t>
      </w:r>
      <w:r w:rsidR="0077014B">
        <w:t xml:space="preserve"> </w:t>
      </w:r>
      <w:proofErr w:type="spellStart"/>
      <w:r w:rsidR="00B766A5">
        <w:t>досуговую</w:t>
      </w:r>
      <w:proofErr w:type="spellEnd"/>
      <w:r w:rsidR="00B766A5">
        <w:t xml:space="preserve"> работу с личным составом Отряда, обеспечивает на должном уровне морально-психологический климат в коллективе;</w:t>
      </w:r>
    </w:p>
    <w:p w:rsidR="00B766A5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lastRenderedPageBreak/>
        <w:t>5.3.20</w:t>
      </w:r>
      <w:r w:rsidR="00B530C1">
        <w:t>.</w:t>
      </w:r>
      <w:r>
        <w:t xml:space="preserve"> </w:t>
      </w:r>
      <w:r w:rsidR="00B766A5">
        <w:t>организует отбор граждан на службу (работу) в федеральную противопожарную службу Государственной противопожарной службы;</w:t>
      </w:r>
    </w:p>
    <w:p w:rsidR="009A507C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5.3.21</w:t>
      </w:r>
      <w:r w:rsidR="00B530C1">
        <w:t>.</w:t>
      </w:r>
      <w:r>
        <w:t xml:space="preserve"> </w:t>
      </w:r>
      <w:r w:rsidR="009A507C">
        <w:t>организует составление графиков сменности с последующим их утверждением, составление табелей учета рабочего времени личного состава находящегося по месту дислокации Отряда;</w:t>
      </w:r>
    </w:p>
    <w:p w:rsidR="009A507C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5.3.22</w:t>
      </w:r>
      <w:r w:rsidR="00B530C1">
        <w:t>.</w:t>
      </w:r>
      <w:r>
        <w:t xml:space="preserve"> </w:t>
      </w:r>
      <w:r w:rsidR="009A507C">
        <w:t>организует подготовку проектов приказов Главного управления по личному составу, о командировании, о прохождении практик, проектов заключений договоров об обучении, о стажировке, прохождении переподготовки и повышения квалификации, по предоставлению отпусков;</w:t>
      </w:r>
    </w:p>
    <w:p w:rsidR="009A507C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5.3.23</w:t>
      </w:r>
      <w:r w:rsidR="00B530C1">
        <w:t>.</w:t>
      </w:r>
      <w:r>
        <w:t xml:space="preserve"> </w:t>
      </w:r>
      <w:r w:rsidR="009A507C">
        <w:t>организует работу по предоставлению дополнительных дней отдыха личному составу, при наличии оснований, по рапорту (заявлению) сотрудника (работника);</w:t>
      </w:r>
    </w:p>
    <w:p w:rsidR="009A507C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5.3.24</w:t>
      </w:r>
      <w:r w:rsidR="00B530C1">
        <w:t>.</w:t>
      </w:r>
      <w:r>
        <w:t xml:space="preserve"> </w:t>
      </w:r>
      <w:r w:rsidR="009A507C">
        <w:t>организует работу по прохождению практик, стажировок личного состава;</w:t>
      </w:r>
    </w:p>
    <w:p w:rsidR="009A507C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5.3.25</w:t>
      </w:r>
      <w:r w:rsidR="00B530C1">
        <w:t>.</w:t>
      </w:r>
      <w:r>
        <w:t xml:space="preserve"> </w:t>
      </w:r>
      <w:r w:rsidR="009A507C">
        <w:t>направляет в Главное управление предложени</w:t>
      </w:r>
      <w:r w:rsidR="00CE0463">
        <w:t>я</w:t>
      </w:r>
      <w:r w:rsidR="009A507C">
        <w:t xml:space="preserve"> по формированию кадрового резерва, организует работу с кадровым резервом и его эффективное использование;</w:t>
      </w:r>
    </w:p>
    <w:p w:rsidR="009A507C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5.3.26</w:t>
      </w:r>
      <w:r w:rsidR="00B530C1">
        <w:t>.</w:t>
      </w:r>
      <w:r>
        <w:t xml:space="preserve"> </w:t>
      </w:r>
      <w:r w:rsidR="009A507C">
        <w:t>осуществляет подбор кандидатов по комплектованию учебных заведений МЧС России, оформление личных дел абитуриентов для поступления в ВУЗы МЧС России;</w:t>
      </w:r>
    </w:p>
    <w:p w:rsidR="006B5527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5.3.27</w:t>
      </w:r>
      <w:r w:rsidR="00B530C1">
        <w:t>.</w:t>
      </w:r>
      <w:r>
        <w:t xml:space="preserve"> </w:t>
      </w:r>
      <w:r w:rsidR="006B5527">
        <w:t>распределяет обязанности между специалистами Отряда;</w:t>
      </w:r>
    </w:p>
    <w:p w:rsidR="006B5527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5.3.28</w:t>
      </w:r>
      <w:r w:rsidR="00B530C1">
        <w:t>.</w:t>
      </w:r>
      <w:r>
        <w:t xml:space="preserve"> </w:t>
      </w:r>
      <w:r w:rsidR="006B5527">
        <w:t>участвует в организации работы по вопросам, связанным с отбором, расстановкой, воспитанием специалистов Отряда;</w:t>
      </w:r>
    </w:p>
    <w:p w:rsidR="006B5527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5.3.29</w:t>
      </w:r>
      <w:r w:rsidR="00B530C1">
        <w:t>.</w:t>
      </w:r>
      <w:r>
        <w:t xml:space="preserve"> </w:t>
      </w:r>
      <w:r w:rsidR="006B5527">
        <w:t>вносит в установленном порядке предложения о назначении на должность или освобождении от должности специалистов Отряда;</w:t>
      </w:r>
    </w:p>
    <w:p w:rsidR="006B5527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5.3.30</w:t>
      </w:r>
      <w:r w:rsidR="00B530C1">
        <w:t>.</w:t>
      </w:r>
      <w:r>
        <w:t xml:space="preserve"> </w:t>
      </w:r>
      <w:r w:rsidR="00394BA9">
        <w:t>проводит</w:t>
      </w:r>
      <w:r w:rsidR="0008410E">
        <w:t xml:space="preserve"> совещания по вопросам деятельности Отряда;</w:t>
      </w:r>
    </w:p>
    <w:p w:rsidR="0008410E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5.3.31</w:t>
      </w:r>
      <w:r w:rsidR="00B530C1">
        <w:t>.</w:t>
      </w:r>
      <w:r>
        <w:t xml:space="preserve"> </w:t>
      </w:r>
      <w:r w:rsidR="0008410E">
        <w:t xml:space="preserve">вносит начальнику Главного управления предложения по любым вопросам, </w:t>
      </w:r>
      <w:r w:rsidR="00FB45AC">
        <w:t>относящимся к деятельности</w:t>
      </w:r>
      <w:r w:rsidR="0008410E">
        <w:t xml:space="preserve"> Отряда;</w:t>
      </w:r>
    </w:p>
    <w:p w:rsidR="0008410E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5.3.32</w:t>
      </w:r>
      <w:r w:rsidR="00B530C1">
        <w:t>.</w:t>
      </w:r>
      <w:r>
        <w:t xml:space="preserve"> </w:t>
      </w:r>
      <w:r w:rsidR="0008410E" w:rsidRPr="00904EF4">
        <w:t>по представлению нач</w:t>
      </w:r>
      <w:r w:rsidR="00914943" w:rsidRPr="00904EF4">
        <w:t xml:space="preserve">альника </w:t>
      </w:r>
      <w:r w:rsidR="00CE0463">
        <w:t>У</w:t>
      </w:r>
      <w:r w:rsidR="00CE0463" w:rsidRPr="00904EF4">
        <w:t xml:space="preserve">чебного </w:t>
      </w:r>
      <w:r w:rsidR="00914943" w:rsidRPr="00904EF4">
        <w:t>пункта отчисляет</w:t>
      </w:r>
      <w:r w:rsidR="0008410E" w:rsidRPr="00904EF4">
        <w:t xml:space="preserve"> слушателей, не выполняющих условия обучения</w:t>
      </w:r>
      <w:r w:rsidR="00CE0463">
        <w:t>;</w:t>
      </w:r>
    </w:p>
    <w:p w:rsidR="0008410E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5.3.33</w:t>
      </w:r>
      <w:r w:rsidR="00B530C1">
        <w:t>.</w:t>
      </w:r>
      <w:r>
        <w:t xml:space="preserve"> </w:t>
      </w:r>
      <w:r w:rsidR="0008410E">
        <w:t>организует работу по ведению исторического формуляра;</w:t>
      </w:r>
    </w:p>
    <w:p w:rsidR="00914943" w:rsidRDefault="007C186B" w:rsidP="00062CB1">
      <w:pPr>
        <w:pStyle w:val="2"/>
        <w:numPr>
          <w:ilvl w:val="0"/>
          <w:numId w:val="0"/>
        </w:numPr>
        <w:tabs>
          <w:tab w:val="clear" w:pos="1637"/>
          <w:tab w:val="left" w:pos="709"/>
        </w:tabs>
        <w:ind w:right="-7" w:firstLine="709"/>
      </w:pPr>
      <w:r>
        <w:t>5.3.34</w:t>
      </w:r>
      <w:r w:rsidR="00B530C1">
        <w:t>.</w:t>
      </w:r>
      <w:r>
        <w:t xml:space="preserve"> </w:t>
      </w:r>
      <w:r w:rsidR="00914943">
        <w:t>осуществляет иные полномочия в соответствии с законодательством Российской Федерации и нормативными правовыми актами МЧС России.</w:t>
      </w:r>
    </w:p>
    <w:p w:rsidR="00757499" w:rsidRDefault="00757499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789"/>
        </w:tabs>
        <w:ind w:right="-7"/>
      </w:pPr>
    </w:p>
    <w:p w:rsidR="00B530C1" w:rsidRDefault="00B530C1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789"/>
        </w:tabs>
        <w:ind w:right="-7"/>
      </w:pPr>
    </w:p>
    <w:p w:rsidR="00224C33" w:rsidRDefault="00224C33" w:rsidP="00062CB1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before="0"/>
        <w:ind w:right="-7"/>
        <w:jc w:val="center"/>
      </w:pPr>
      <w:r>
        <w:t>Организация деятельности Отряда</w:t>
      </w:r>
    </w:p>
    <w:p w:rsidR="00DB4B65" w:rsidRDefault="00DB4B65" w:rsidP="00062CB1">
      <w:pPr>
        <w:pStyle w:val="50"/>
        <w:shd w:val="clear" w:color="auto" w:fill="auto"/>
        <w:tabs>
          <w:tab w:val="left" w:pos="709"/>
          <w:tab w:val="left" w:pos="3213"/>
        </w:tabs>
        <w:spacing w:before="0"/>
        <w:ind w:right="-7"/>
        <w:jc w:val="both"/>
      </w:pPr>
    </w:p>
    <w:p w:rsidR="00DB4B65" w:rsidRDefault="00757499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276"/>
        </w:tabs>
        <w:ind w:right="-7" w:firstLine="709"/>
      </w:pPr>
      <w:r>
        <w:t>6.1.</w:t>
      </w:r>
      <w:r>
        <w:tab/>
      </w:r>
      <w:r w:rsidR="00224C33">
        <w:t>Руководство Отрядом ос</w:t>
      </w:r>
      <w:r w:rsidR="00DB4B65">
        <w:t>уществляется начальником Отряда</w:t>
      </w:r>
      <w:r w:rsidR="00CE0463">
        <w:t>.</w:t>
      </w:r>
    </w:p>
    <w:p w:rsidR="00DB4B65" w:rsidRDefault="00DB4B65" w:rsidP="00062CB1">
      <w:pPr>
        <w:pStyle w:val="2"/>
        <w:numPr>
          <w:ilvl w:val="1"/>
          <w:numId w:val="17"/>
        </w:numPr>
        <w:tabs>
          <w:tab w:val="clear" w:pos="1637"/>
          <w:tab w:val="left" w:pos="709"/>
          <w:tab w:val="left" w:pos="1276"/>
          <w:tab w:val="left" w:pos="1618"/>
        </w:tabs>
        <w:ind w:left="0" w:right="-7" w:firstLine="709"/>
      </w:pPr>
      <w:r>
        <w:t>В отсутствие начальника Отряда (командирование, отпуск, временная нетрудоспособность) общее руководство Отрядом осуществляется заместителем начальника Отряда на основании приказа Главного управления.</w:t>
      </w:r>
    </w:p>
    <w:p w:rsidR="00DB4B65" w:rsidRDefault="00DB4B65" w:rsidP="00062CB1">
      <w:pPr>
        <w:pStyle w:val="2"/>
        <w:numPr>
          <w:ilvl w:val="1"/>
          <w:numId w:val="17"/>
        </w:numPr>
        <w:tabs>
          <w:tab w:val="clear" w:pos="1637"/>
          <w:tab w:val="left" w:pos="709"/>
          <w:tab w:val="left" w:pos="1276"/>
          <w:tab w:val="left" w:pos="1618"/>
        </w:tabs>
        <w:ind w:left="0" w:right="-7" w:firstLine="709"/>
      </w:pPr>
      <w:r>
        <w:t>Начальник Отряда является непосредственным начальником для сотрудников (работников), замещающих должности в Отряде</w:t>
      </w:r>
      <w:r w:rsidR="00CE0463">
        <w:t>.</w:t>
      </w:r>
    </w:p>
    <w:p w:rsidR="00224C33" w:rsidRDefault="00CE0463" w:rsidP="00062CB1">
      <w:pPr>
        <w:pStyle w:val="2"/>
        <w:numPr>
          <w:ilvl w:val="1"/>
          <w:numId w:val="17"/>
        </w:numPr>
        <w:tabs>
          <w:tab w:val="clear" w:pos="1637"/>
          <w:tab w:val="left" w:pos="709"/>
          <w:tab w:val="left" w:pos="1276"/>
          <w:tab w:val="left" w:pos="1858"/>
        </w:tabs>
        <w:ind w:left="0" w:right="-7" w:firstLine="709"/>
      </w:pPr>
      <w:r>
        <w:t xml:space="preserve">Отряд </w:t>
      </w:r>
      <w:r w:rsidR="00224C33">
        <w:t>комплектуется специалистами, в соответствии с квалификационными требованиями, предъявляемыми к должностям в фед</w:t>
      </w:r>
      <w:r w:rsidR="000E63CF">
        <w:t xml:space="preserve">еральной </w:t>
      </w:r>
      <w:r w:rsidR="000E63CF">
        <w:lastRenderedPageBreak/>
        <w:t>противопожарной службе</w:t>
      </w:r>
      <w:r w:rsidR="00426722">
        <w:t>.</w:t>
      </w:r>
    </w:p>
    <w:p w:rsidR="00224C33" w:rsidRDefault="00CE0463" w:rsidP="00062CB1">
      <w:pPr>
        <w:pStyle w:val="2"/>
        <w:numPr>
          <w:ilvl w:val="1"/>
          <w:numId w:val="17"/>
        </w:numPr>
        <w:tabs>
          <w:tab w:val="clear" w:pos="1637"/>
          <w:tab w:val="left" w:pos="709"/>
          <w:tab w:val="left" w:pos="1276"/>
        </w:tabs>
        <w:ind w:left="0" w:right="-7" w:firstLine="709"/>
      </w:pPr>
      <w:r>
        <w:t xml:space="preserve">Сотрудники </w:t>
      </w:r>
      <w:r w:rsidR="00224C33">
        <w:t>федеральной противопожарной службы проходят службу</w:t>
      </w:r>
      <w:r w:rsidR="005C0D7E">
        <w:t xml:space="preserve"> </w:t>
      </w:r>
      <w:r w:rsidR="00224C33">
        <w:t>в соответствии с Федеральным законом от 23 мая 2016 года №141-ФЗ «О службе в федеральной противопожарной службе</w:t>
      </w:r>
      <w:r w:rsidR="005C0D7E">
        <w:t xml:space="preserve"> </w:t>
      </w:r>
      <w:r w:rsidR="00224C33">
        <w:t>Государственной противопожарной службы и внесении изменений в отдельные законодательные акты Российской Федерации», работники осуществляют деятельность в соответствии с Трудовым кодексом</w:t>
      </w:r>
      <w:r w:rsidR="000E63CF">
        <w:t xml:space="preserve"> Российской Федерации</w:t>
      </w:r>
      <w:r>
        <w:t>.</w:t>
      </w:r>
    </w:p>
    <w:p w:rsidR="00224C33" w:rsidRDefault="00CE0463" w:rsidP="00062CB1">
      <w:pPr>
        <w:pStyle w:val="2"/>
        <w:numPr>
          <w:ilvl w:val="1"/>
          <w:numId w:val="17"/>
        </w:numPr>
        <w:tabs>
          <w:tab w:val="clear" w:pos="1637"/>
          <w:tab w:val="left" w:pos="709"/>
          <w:tab w:val="left" w:pos="1276"/>
          <w:tab w:val="left" w:pos="1618"/>
        </w:tabs>
        <w:ind w:left="0" w:right="-7" w:firstLine="709"/>
      </w:pPr>
      <w:r>
        <w:t xml:space="preserve">Специалисты </w:t>
      </w:r>
      <w:r w:rsidR="00224C33">
        <w:t>Отряда непосредственно подчиняются его начальнику, по представлению которого назначаются и освобождаются от занимаемых должностей начальником Главного упр</w:t>
      </w:r>
      <w:r w:rsidR="000E63CF">
        <w:t>авления в установленном порядке</w:t>
      </w:r>
      <w:r>
        <w:t>.</w:t>
      </w:r>
    </w:p>
    <w:p w:rsidR="00224C33" w:rsidRDefault="00CE0463" w:rsidP="00062CB1">
      <w:pPr>
        <w:pStyle w:val="2"/>
        <w:numPr>
          <w:ilvl w:val="1"/>
          <w:numId w:val="17"/>
        </w:numPr>
        <w:tabs>
          <w:tab w:val="clear" w:pos="1637"/>
          <w:tab w:val="left" w:pos="709"/>
          <w:tab w:val="left" w:pos="1276"/>
          <w:tab w:val="left" w:pos="1618"/>
        </w:tabs>
        <w:ind w:left="0" w:right="-7" w:firstLine="709"/>
      </w:pPr>
      <w:r>
        <w:t xml:space="preserve">Распределение </w:t>
      </w:r>
      <w:r w:rsidR="00224C33">
        <w:t>обязанностей между специалистами Отряда осуществляется начальником Отряда или по его поручению</w:t>
      </w:r>
      <w:r w:rsidR="000E63CF">
        <w:t xml:space="preserve"> заместителем начальника Отряда</w:t>
      </w:r>
      <w:r>
        <w:t>.</w:t>
      </w:r>
    </w:p>
    <w:p w:rsidR="00224C33" w:rsidRDefault="00CE0463" w:rsidP="00062CB1">
      <w:pPr>
        <w:pStyle w:val="2"/>
        <w:numPr>
          <w:ilvl w:val="1"/>
          <w:numId w:val="17"/>
        </w:numPr>
        <w:tabs>
          <w:tab w:val="clear" w:pos="1637"/>
          <w:tab w:val="left" w:pos="709"/>
          <w:tab w:val="left" w:pos="1276"/>
          <w:tab w:val="left" w:pos="1618"/>
          <w:tab w:val="left" w:pos="5812"/>
        </w:tabs>
        <w:ind w:left="0" w:right="-7" w:firstLine="709"/>
      </w:pPr>
      <w:r>
        <w:t xml:space="preserve">Распорядок </w:t>
      </w:r>
      <w:r w:rsidR="00224C33">
        <w:t>рабочего дня Отряда в повседневной деятельности устанавливается ежегодным приказом Главного управления «О повседневной деятельности Главно</w:t>
      </w:r>
      <w:r w:rsidR="000E63CF">
        <w:t>го управления»</w:t>
      </w:r>
      <w:r>
        <w:t>.</w:t>
      </w:r>
    </w:p>
    <w:p w:rsidR="00224C33" w:rsidRDefault="00CE0463" w:rsidP="00062CB1">
      <w:pPr>
        <w:pStyle w:val="2"/>
        <w:numPr>
          <w:ilvl w:val="1"/>
          <w:numId w:val="17"/>
        </w:numPr>
        <w:tabs>
          <w:tab w:val="clear" w:pos="1637"/>
          <w:tab w:val="left" w:pos="709"/>
          <w:tab w:val="left" w:pos="1276"/>
          <w:tab w:val="left" w:pos="1618"/>
        </w:tabs>
        <w:ind w:left="0" w:right="-7" w:firstLine="709"/>
      </w:pPr>
      <w:proofErr w:type="gramStart"/>
      <w:r>
        <w:t xml:space="preserve">В </w:t>
      </w:r>
      <w:r w:rsidR="00224C33">
        <w:t>целях поддержания готовности и ликвидации чрезвычайной ситуации в мирное время, для структурных подразделений Главного управления соответствующим приказом Главного управления могут устанавливаться режимы функционирования «</w:t>
      </w:r>
      <w:r w:rsidR="00FB45AC">
        <w:t>П</w:t>
      </w:r>
      <w:r w:rsidR="00224C33">
        <w:t>овышенн</w:t>
      </w:r>
      <w:r w:rsidR="00FB45AC">
        <w:t>ая</w:t>
      </w:r>
      <w:r w:rsidR="00797EFA">
        <w:t xml:space="preserve"> </w:t>
      </w:r>
      <w:r w:rsidR="00FB45AC">
        <w:t>готовность</w:t>
      </w:r>
      <w:r w:rsidR="00224C33">
        <w:t>» и «</w:t>
      </w:r>
      <w:r w:rsidR="00FB45AC">
        <w:t>Чрезвычайная ситуация</w:t>
      </w:r>
      <w:r w:rsidR="00224C33">
        <w:t>», в период которых возможно привлечение личного состава к выполнению служебных обязанностей сверх установленной продолжительности служебного времени, в ночное время, в выходные и нерабочие праздничные дни, в установленном по</w:t>
      </w:r>
      <w:r w:rsidR="000E63CF">
        <w:t>рядке</w:t>
      </w:r>
      <w:r w:rsidR="00187681">
        <w:t>;</w:t>
      </w:r>
      <w:proofErr w:type="gramEnd"/>
    </w:p>
    <w:p w:rsidR="00187681" w:rsidRPr="00426722" w:rsidRDefault="00187681" w:rsidP="00062CB1">
      <w:pPr>
        <w:tabs>
          <w:tab w:val="left" w:pos="0"/>
          <w:tab w:val="left" w:pos="709"/>
          <w:tab w:val="left" w:pos="1276"/>
        </w:tabs>
        <w:spacing w:line="228" w:lineRule="auto"/>
        <w:ind w:right="-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722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426722">
        <w:rPr>
          <w:rFonts w:ascii="Times New Roman" w:hAnsi="Times New Roman" w:cs="Times New Roman"/>
          <w:bCs/>
          <w:sz w:val="28"/>
          <w:szCs w:val="28"/>
        </w:rPr>
        <w:t xml:space="preserve">. Деятельность </w:t>
      </w:r>
      <w:r w:rsidRPr="0042672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ряда</w:t>
      </w:r>
      <w:r w:rsidR="00797EFA">
        <w:rPr>
          <w:rFonts w:ascii="Times New Roman" w:hAnsi="Times New Roman" w:cs="Times New Roman"/>
          <w:sz w:val="28"/>
          <w:szCs w:val="28"/>
        </w:rPr>
        <w:t xml:space="preserve"> </w:t>
      </w:r>
      <w:r w:rsidRPr="00426722">
        <w:rPr>
          <w:rFonts w:ascii="Times New Roman" w:hAnsi="Times New Roman" w:cs="Times New Roman"/>
          <w:bCs/>
          <w:sz w:val="28"/>
          <w:szCs w:val="28"/>
        </w:rPr>
        <w:t>осуществляется на основе подчинения нижестоящих должностных лиц</w:t>
      </w:r>
      <w:r w:rsidR="0077014B">
        <w:rPr>
          <w:rFonts w:ascii="Times New Roman" w:hAnsi="Times New Roman" w:cs="Times New Roman"/>
          <w:bCs/>
          <w:sz w:val="28"/>
          <w:szCs w:val="28"/>
        </w:rPr>
        <w:t>,</w:t>
      </w:r>
      <w:r w:rsidRPr="004267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26722">
        <w:rPr>
          <w:rFonts w:ascii="Times New Roman" w:hAnsi="Times New Roman" w:cs="Times New Roman"/>
          <w:bCs/>
          <w:sz w:val="28"/>
          <w:szCs w:val="28"/>
        </w:rPr>
        <w:t>вышестоящим</w:t>
      </w:r>
      <w:proofErr w:type="gramEnd"/>
      <w:r w:rsidRPr="00426722">
        <w:rPr>
          <w:rFonts w:ascii="Times New Roman" w:hAnsi="Times New Roman" w:cs="Times New Roman"/>
          <w:bCs/>
          <w:sz w:val="28"/>
          <w:szCs w:val="28"/>
        </w:rPr>
        <w:t>.</w:t>
      </w:r>
    </w:p>
    <w:p w:rsidR="00187681" w:rsidRPr="00426722" w:rsidRDefault="00187681" w:rsidP="00062CB1">
      <w:pPr>
        <w:tabs>
          <w:tab w:val="left" w:pos="0"/>
          <w:tab w:val="left" w:pos="709"/>
          <w:tab w:val="left" w:pos="1276"/>
        </w:tabs>
        <w:spacing w:line="228" w:lineRule="auto"/>
        <w:ind w:right="-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722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426722">
        <w:rPr>
          <w:rFonts w:ascii="Times New Roman" w:hAnsi="Times New Roman" w:cs="Times New Roman"/>
          <w:bCs/>
          <w:sz w:val="28"/>
          <w:szCs w:val="28"/>
        </w:rPr>
        <w:t xml:space="preserve">. Планирование в </w:t>
      </w:r>
      <w:r w:rsidRPr="0042672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ряде</w:t>
      </w:r>
      <w:r w:rsidRPr="00426722">
        <w:rPr>
          <w:rFonts w:ascii="Times New Roman" w:hAnsi="Times New Roman" w:cs="Times New Roman"/>
          <w:sz w:val="28"/>
          <w:szCs w:val="28"/>
        </w:rPr>
        <w:t xml:space="preserve"> о</w:t>
      </w:r>
      <w:r w:rsidRPr="00426722">
        <w:rPr>
          <w:rFonts w:ascii="Times New Roman" w:hAnsi="Times New Roman" w:cs="Times New Roman"/>
          <w:bCs/>
          <w:sz w:val="28"/>
          <w:szCs w:val="28"/>
        </w:rPr>
        <w:t xml:space="preserve">существляется в соответствии с требованиями административных регламентов, утвержденных </w:t>
      </w:r>
      <w:r w:rsidRPr="00426722">
        <w:rPr>
          <w:rFonts w:ascii="Times New Roman" w:hAnsi="Times New Roman" w:cs="Times New Roman"/>
          <w:sz w:val="28"/>
          <w:szCs w:val="28"/>
        </w:rPr>
        <w:t>МЧС России.</w:t>
      </w:r>
    </w:p>
    <w:p w:rsidR="00187681" w:rsidRPr="00426722" w:rsidRDefault="00187681" w:rsidP="00062CB1">
      <w:pPr>
        <w:tabs>
          <w:tab w:val="left" w:pos="0"/>
          <w:tab w:val="left" w:pos="709"/>
          <w:tab w:val="left" w:pos="1276"/>
        </w:tabs>
        <w:spacing w:line="228" w:lineRule="auto"/>
        <w:ind w:right="-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722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426722">
        <w:rPr>
          <w:rFonts w:ascii="Times New Roman" w:hAnsi="Times New Roman" w:cs="Times New Roman"/>
          <w:bCs/>
          <w:sz w:val="28"/>
          <w:szCs w:val="28"/>
        </w:rPr>
        <w:t xml:space="preserve">. Ведение документооборота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Отряде </w:t>
      </w:r>
      <w:r w:rsidRPr="00426722">
        <w:rPr>
          <w:rFonts w:ascii="Times New Roman" w:hAnsi="Times New Roman" w:cs="Times New Roman"/>
          <w:bCs/>
          <w:sz w:val="28"/>
          <w:szCs w:val="28"/>
        </w:rPr>
        <w:t>осуществляется в порядке, установленном МЧС России.</w:t>
      </w:r>
    </w:p>
    <w:p w:rsidR="00224C33" w:rsidRDefault="00224C33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276"/>
          <w:tab w:val="left" w:pos="1618"/>
        </w:tabs>
        <w:ind w:right="-7" w:firstLine="700"/>
      </w:pPr>
    </w:p>
    <w:p w:rsidR="00630ED4" w:rsidRDefault="00630ED4" w:rsidP="00062CB1">
      <w:pPr>
        <w:pStyle w:val="2"/>
        <w:numPr>
          <w:ilvl w:val="0"/>
          <w:numId w:val="0"/>
        </w:numPr>
        <w:tabs>
          <w:tab w:val="clear" w:pos="1637"/>
          <w:tab w:val="left" w:pos="709"/>
          <w:tab w:val="left" w:pos="1618"/>
        </w:tabs>
        <w:ind w:right="-7" w:firstLine="700"/>
      </w:pPr>
    </w:p>
    <w:sectPr w:rsidR="00630ED4" w:rsidSect="008516D9">
      <w:headerReference w:type="default" r:id="rId8"/>
      <w:pgSz w:w="11900" w:h="16840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58D" w:rsidRDefault="0016758D" w:rsidP="000B3079">
      <w:pPr>
        <w:spacing w:line="240" w:lineRule="auto"/>
      </w:pPr>
      <w:r>
        <w:separator/>
      </w:r>
    </w:p>
  </w:endnote>
  <w:endnote w:type="continuationSeparator" w:id="0">
    <w:p w:rsidR="0016758D" w:rsidRDefault="0016758D" w:rsidP="000B3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58D" w:rsidRDefault="0016758D" w:rsidP="000B3079">
      <w:pPr>
        <w:spacing w:line="240" w:lineRule="auto"/>
      </w:pPr>
      <w:r>
        <w:separator/>
      </w:r>
    </w:p>
  </w:footnote>
  <w:footnote w:type="continuationSeparator" w:id="0">
    <w:p w:rsidR="0016758D" w:rsidRDefault="0016758D" w:rsidP="000B30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983433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516D9" w:rsidRDefault="008516D9">
        <w:pPr>
          <w:pStyle w:val="a7"/>
          <w:jc w:val="center"/>
          <w:rPr>
            <w:rFonts w:ascii="Times New Roman" w:hAnsi="Times New Roman" w:cs="Times New Roman"/>
          </w:rPr>
        </w:pPr>
      </w:p>
      <w:p w:rsidR="00E353FF" w:rsidRPr="008516D9" w:rsidRDefault="0011034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16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353FF" w:rsidRPr="008516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16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FE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8516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267"/>
    <w:multiLevelType w:val="multilevel"/>
    <w:tmpl w:val="9F727DC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A4256"/>
    <w:multiLevelType w:val="multilevel"/>
    <w:tmpl w:val="1D0007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F136C"/>
    <w:multiLevelType w:val="multilevel"/>
    <w:tmpl w:val="96549D54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C7E92"/>
    <w:multiLevelType w:val="multilevel"/>
    <w:tmpl w:val="0FC0BC9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D61A27"/>
    <w:multiLevelType w:val="multilevel"/>
    <w:tmpl w:val="A810E830"/>
    <w:lvl w:ilvl="0">
      <w:start w:val="1"/>
      <w:numFmt w:val="decimal"/>
      <w:pStyle w:val="2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657E0D"/>
    <w:multiLevelType w:val="multilevel"/>
    <w:tmpl w:val="FFDE98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A30E28"/>
    <w:multiLevelType w:val="multilevel"/>
    <w:tmpl w:val="A7AE48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F10D58"/>
    <w:multiLevelType w:val="multilevel"/>
    <w:tmpl w:val="367E0B02"/>
    <w:lvl w:ilvl="0">
      <w:start w:val="4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A14618"/>
    <w:multiLevelType w:val="multilevel"/>
    <w:tmpl w:val="08A852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811ECF"/>
    <w:multiLevelType w:val="multilevel"/>
    <w:tmpl w:val="50287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073E22"/>
    <w:multiLevelType w:val="multilevel"/>
    <w:tmpl w:val="D1ECC3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2FB2EFB"/>
    <w:multiLevelType w:val="multilevel"/>
    <w:tmpl w:val="08A852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984221"/>
    <w:multiLevelType w:val="multilevel"/>
    <w:tmpl w:val="3CD8B7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E61304"/>
    <w:multiLevelType w:val="multilevel"/>
    <w:tmpl w:val="7988F5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0" w:hanging="2160"/>
      </w:pPr>
      <w:rPr>
        <w:rFonts w:hint="default"/>
      </w:rPr>
    </w:lvl>
  </w:abstractNum>
  <w:abstractNum w:abstractNumId="14">
    <w:nsid w:val="61E272C4"/>
    <w:multiLevelType w:val="multilevel"/>
    <w:tmpl w:val="1A6864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116F22"/>
    <w:multiLevelType w:val="multilevel"/>
    <w:tmpl w:val="7432FF3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0" w:hanging="2160"/>
      </w:pPr>
      <w:rPr>
        <w:rFonts w:hint="default"/>
      </w:rPr>
    </w:lvl>
  </w:abstractNum>
  <w:abstractNum w:abstractNumId="16">
    <w:nsid w:val="6AC43F7A"/>
    <w:multiLevelType w:val="multilevel"/>
    <w:tmpl w:val="DB18A67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8D30DE"/>
    <w:multiLevelType w:val="multilevel"/>
    <w:tmpl w:val="F3C694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802B34"/>
    <w:multiLevelType w:val="multilevel"/>
    <w:tmpl w:val="4138795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D822CE0"/>
    <w:multiLevelType w:val="multilevel"/>
    <w:tmpl w:val="AF409F5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20">
    <w:nsid w:val="7FDC653F"/>
    <w:multiLevelType w:val="multilevel"/>
    <w:tmpl w:val="FFDE98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11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4"/>
  </w:num>
  <w:num w:numId="10">
    <w:abstractNumId w:val="6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10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224CE"/>
    <w:rsid w:val="000110A2"/>
    <w:rsid w:val="0004344A"/>
    <w:rsid w:val="0004780E"/>
    <w:rsid w:val="00062CB1"/>
    <w:rsid w:val="000654DF"/>
    <w:rsid w:val="000826D3"/>
    <w:rsid w:val="0008410E"/>
    <w:rsid w:val="000A2FC1"/>
    <w:rsid w:val="000B3079"/>
    <w:rsid w:val="000D05BB"/>
    <w:rsid w:val="000E63CF"/>
    <w:rsid w:val="000F02EF"/>
    <w:rsid w:val="000F3927"/>
    <w:rsid w:val="0011034D"/>
    <w:rsid w:val="00145CB0"/>
    <w:rsid w:val="001608B0"/>
    <w:rsid w:val="001639BD"/>
    <w:rsid w:val="0016758D"/>
    <w:rsid w:val="0017321E"/>
    <w:rsid w:val="001825D5"/>
    <w:rsid w:val="00187681"/>
    <w:rsid w:val="00196D2F"/>
    <w:rsid w:val="001C442F"/>
    <w:rsid w:val="001D0567"/>
    <w:rsid w:val="001D0F6F"/>
    <w:rsid w:val="001E2F68"/>
    <w:rsid w:val="001F72BA"/>
    <w:rsid w:val="00202278"/>
    <w:rsid w:val="00223ED2"/>
    <w:rsid w:val="00224C33"/>
    <w:rsid w:val="0024246E"/>
    <w:rsid w:val="00261DAC"/>
    <w:rsid w:val="00293C14"/>
    <w:rsid w:val="002A50A1"/>
    <w:rsid w:val="002C0C9E"/>
    <w:rsid w:val="002C1FBA"/>
    <w:rsid w:val="002D3C5B"/>
    <w:rsid w:val="002D452A"/>
    <w:rsid w:val="00326B64"/>
    <w:rsid w:val="0033207E"/>
    <w:rsid w:val="0033353C"/>
    <w:rsid w:val="00384CD1"/>
    <w:rsid w:val="00386DDC"/>
    <w:rsid w:val="00394BA9"/>
    <w:rsid w:val="003B213C"/>
    <w:rsid w:val="003C37A6"/>
    <w:rsid w:val="003D40BF"/>
    <w:rsid w:val="003E64DC"/>
    <w:rsid w:val="003F2ABB"/>
    <w:rsid w:val="0040093A"/>
    <w:rsid w:val="00402B2D"/>
    <w:rsid w:val="00412FC6"/>
    <w:rsid w:val="00426722"/>
    <w:rsid w:val="00432CC6"/>
    <w:rsid w:val="004339C0"/>
    <w:rsid w:val="00455746"/>
    <w:rsid w:val="00462E6B"/>
    <w:rsid w:val="00463814"/>
    <w:rsid w:val="00473645"/>
    <w:rsid w:val="00480270"/>
    <w:rsid w:val="004F49A3"/>
    <w:rsid w:val="00500B00"/>
    <w:rsid w:val="005360FD"/>
    <w:rsid w:val="00545223"/>
    <w:rsid w:val="00547F5D"/>
    <w:rsid w:val="00551FC7"/>
    <w:rsid w:val="00552A74"/>
    <w:rsid w:val="005610E5"/>
    <w:rsid w:val="00572373"/>
    <w:rsid w:val="00575721"/>
    <w:rsid w:val="005A3A31"/>
    <w:rsid w:val="005C0D7E"/>
    <w:rsid w:val="005E428D"/>
    <w:rsid w:val="005E7902"/>
    <w:rsid w:val="005F372C"/>
    <w:rsid w:val="006027DD"/>
    <w:rsid w:val="00603C5C"/>
    <w:rsid w:val="006154B5"/>
    <w:rsid w:val="006173A7"/>
    <w:rsid w:val="00621617"/>
    <w:rsid w:val="00630ED4"/>
    <w:rsid w:val="0063140A"/>
    <w:rsid w:val="006A6596"/>
    <w:rsid w:val="006B5527"/>
    <w:rsid w:val="006C62C7"/>
    <w:rsid w:val="006E56F1"/>
    <w:rsid w:val="0072526F"/>
    <w:rsid w:val="00757499"/>
    <w:rsid w:val="00764B6D"/>
    <w:rsid w:val="0077014B"/>
    <w:rsid w:val="00777089"/>
    <w:rsid w:val="00796FBE"/>
    <w:rsid w:val="00797EFA"/>
    <w:rsid w:val="007C186B"/>
    <w:rsid w:val="007D3879"/>
    <w:rsid w:val="007E60F5"/>
    <w:rsid w:val="007F2384"/>
    <w:rsid w:val="00801290"/>
    <w:rsid w:val="0082512A"/>
    <w:rsid w:val="00834336"/>
    <w:rsid w:val="00834D02"/>
    <w:rsid w:val="008516D9"/>
    <w:rsid w:val="0085207F"/>
    <w:rsid w:val="00852648"/>
    <w:rsid w:val="00857832"/>
    <w:rsid w:val="00884296"/>
    <w:rsid w:val="00896F56"/>
    <w:rsid w:val="008C16BF"/>
    <w:rsid w:val="008C7BCE"/>
    <w:rsid w:val="008C7C50"/>
    <w:rsid w:val="008D485F"/>
    <w:rsid w:val="008F0283"/>
    <w:rsid w:val="0090115B"/>
    <w:rsid w:val="00904EF4"/>
    <w:rsid w:val="00913709"/>
    <w:rsid w:val="00914943"/>
    <w:rsid w:val="009248B2"/>
    <w:rsid w:val="00935FE6"/>
    <w:rsid w:val="00943862"/>
    <w:rsid w:val="00943928"/>
    <w:rsid w:val="009A02F3"/>
    <w:rsid w:val="009A507C"/>
    <w:rsid w:val="009D0DE1"/>
    <w:rsid w:val="009D26B6"/>
    <w:rsid w:val="009D5E94"/>
    <w:rsid w:val="009E5F8C"/>
    <w:rsid w:val="009F0EC5"/>
    <w:rsid w:val="00A07F58"/>
    <w:rsid w:val="00A30F5C"/>
    <w:rsid w:val="00A31011"/>
    <w:rsid w:val="00A50F34"/>
    <w:rsid w:val="00A80F16"/>
    <w:rsid w:val="00A97DA1"/>
    <w:rsid w:val="00AC63A0"/>
    <w:rsid w:val="00AE3D8A"/>
    <w:rsid w:val="00AF0B4C"/>
    <w:rsid w:val="00AF435E"/>
    <w:rsid w:val="00B134D1"/>
    <w:rsid w:val="00B31F38"/>
    <w:rsid w:val="00B41FF2"/>
    <w:rsid w:val="00B530C1"/>
    <w:rsid w:val="00B766A5"/>
    <w:rsid w:val="00BD3FE4"/>
    <w:rsid w:val="00C00BA3"/>
    <w:rsid w:val="00C224CE"/>
    <w:rsid w:val="00C41E14"/>
    <w:rsid w:val="00C7062F"/>
    <w:rsid w:val="00C8646E"/>
    <w:rsid w:val="00C966F7"/>
    <w:rsid w:val="00CB1B4A"/>
    <w:rsid w:val="00CB52EA"/>
    <w:rsid w:val="00CB587E"/>
    <w:rsid w:val="00CE0463"/>
    <w:rsid w:val="00CE160F"/>
    <w:rsid w:val="00D041E0"/>
    <w:rsid w:val="00D10C84"/>
    <w:rsid w:val="00D14AB8"/>
    <w:rsid w:val="00D17554"/>
    <w:rsid w:val="00D25345"/>
    <w:rsid w:val="00D272AD"/>
    <w:rsid w:val="00D34415"/>
    <w:rsid w:val="00D64A1F"/>
    <w:rsid w:val="00D77A86"/>
    <w:rsid w:val="00DA3400"/>
    <w:rsid w:val="00DA67D7"/>
    <w:rsid w:val="00DB4B65"/>
    <w:rsid w:val="00DC6616"/>
    <w:rsid w:val="00DD0C4C"/>
    <w:rsid w:val="00DE4C27"/>
    <w:rsid w:val="00DE5BBF"/>
    <w:rsid w:val="00DE7189"/>
    <w:rsid w:val="00E21733"/>
    <w:rsid w:val="00E27099"/>
    <w:rsid w:val="00E353FF"/>
    <w:rsid w:val="00E441AC"/>
    <w:rsid w:val="00E53AA6"/>
    <w:rsid w:val="00E56222"/>
    <w:rsid w:val="00E632C2"/>
    <w:rsid w:val="00E937B8"/>
    <w:rsid w:val="00ED0AF5"/>
    <w:rsid w:val="00EF0209"/>
    <w:rsid w:val="00F44143"/>
    <w:rsid w:val="00F559B8"/>
    <w:rsid w:val="00F96472"/>
    <w:rsid w:val="00FB45AC"/>
    <w:rsid w:val="00FB551F"/>
    <w:rsid w:val="00FC2B09"/>
    <w:rsid w:val="00FD2357"/>
    <w:rsid w:val="00FD7D80"/>
    <w:rsid w:val="00FF0A49"/>
    <w:rsid w:val="00FF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4CE"/>
    <w:pPr>
      <w:spacing w:line="240" w:lineRule="auto"/>
    </w:pPr>
  </w:style>
  <w:style w:type="character" w:customStyle="1" w:styleId="5">
    <w:name w:val="Основной текст (5)_"/>
    <w:basedOn w:val="a0"/>
    <w:link w:val="50"/>
    <w:rsid w:val="00C224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24CE"/>
    <w:pPr>
      <w:widowControl w:val="0"/>
      <w:shd w:val="clear" w:color="auto" w:fill="FFFFFF"/>
      <w:spacing w:before="84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"/>
    <w:rsid w:val="00FC2B09"/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 (2)"/>
    <w:basedOn w:val="a"/>
    <w:link w:val="20"/>
    <w:rsid w:val="00FC2B09"/>
    <w:pPr>
      <w:widowControl w:val="0"/>
      <w:numPr>
        <w:numId w:val="2"/>
      </w:numPr>
      <w:tabs>
        <w:tab w:val="left" w:pos="1637"/>
      </w:tabs>
      <w:spacing w:line="320" w:lineRule="exact"/>
      <w:ind w:left="360" w:right="380"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rsid w:val="00224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224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45CB0"/>
    <w:pPr>
      <w:ind w:left="720"/>
      <w:contextualSpacing/>
    </w:pPr>
  </w:style>
  <w:style w:type="paragraph" w:customStyle="1" w:styleId="ConsPlusNormal">
    <w:name w:val="ConsPlusNormal"/>
    <w:rsid w:val="00326B6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766A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66A5"/>
  </w:style>
  <w:style w:type="paragraph" w:styleId="a9">
    <w:name w:val="footer"/>
    <w:basedOn w:val="a"/>
    <w:link w:val="aa"/>
    <w:uiPriority w:val="99"/>
    <w:unhideWhenUsed/>
    <w:rsid w:val="00B766A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66A5"/>
  </w:style>
  <w:style w:type="paragraph" w:styleId="ab">
    <w:name w:val="Balloon Text"/>
    <w:basedOn w:val="a"/>
    <w:link w:val="ac"/>
    <w:uiPriority w:val="99"/>
    <w:semiHidden/>
    <w:unhideWhenUsed/>
    <w:rsid w:val="00AC63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63A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4339C0"/>
    <w:pPr>
      <w:spacing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4339C0"/>
    <w:rPr>
      <w:rFonts w:ascii="Arial" w:eastAsia="Times New Roman" w:hAnsi="Arial" w:cs="Times New Roman"/>
      <w:sz w:val="28"/>
      <w:szCs w:val="20"/>
      <w:lang w:eastAsia="ru-RU"/>
    </w:rPr>
  </w:style>
  <w:style w:type="paragraph" w:styleId="af">
    <w:name w:val="Revision"/>
    <w:hidden/>
    <w:uiPriority w:val="99"/>
    <w:semiHidden/>
    <w:rsid w:val="002D3C5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447A-6781-4C24-AC01-23B25E39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4831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2020-09-13T17:21:00Z</cp:lastPrinted>
  <dcterms:created xsi:type="dcterms:W3CDTF">2023-04-27T11:44:00Z</dcterms:created>
  <dcterms:modified xsi:type="dcterms:W3CDTF">2024-12-06T08:51:00Z</dcterms:modified>
</cp:coreProperties>
</file>